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最新护士辞职报告书(精选6篇)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信。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也许是自身潜力不足，最近一段日子工作起来有点力不从心，有时看到那些血淋淋的病人没来由会有一种害怕感袭上心头。尽管这段日子在医院里碰见了几例病人死亡的事件，但一看到家属那挂满悲伤泪珠的脸庞，自我也很悲哀。家人跟朋友都说我不适合当护士，因为以后比这更残酷血腥的事件都有可能出现。对于这个问题，我自我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我的工作。能够好好照顾家人，尽到子女应尽的义务。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与信任，使我在护士行业获得了很多机遇与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与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祝医院领导与所以同事身体健康、工作顺利！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本人何xx，20xx年x月x日应聘于xxx市红十字医院在妇产科任护士工作至今。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