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最新财务工作计划与安排(通用5篇)</w:t>
      </w:r>
      <w:bookmarkEnd w:id="1"/>
    </w:p>
    <w:p>
      <w:pPr>
        <w:jc w:val="center"/>
        <w:spacing w:before="0" w:after="450"/>
      </w:pPr>
      <w:r>
        <w:rPr>
          <w:rFonts w:ascii="Arial" w:hAnsi="Arial" w:eastAsia="Arial" w:cs="Arial"/>
          <w:color w:val="999999"/>
          <w:sz w:val="20"/>
          <w:szCs w:val="20"/>
        </w:rPr>
        <w:t xml:space="preserve">来源：网络  作者：红尘浅笑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财务工作计划与安排一二、提升管理手段，稳步推进信息化建设和应用。继续做好量收系统建设和应用工作，深入挖掘量收系统的管理和分析功能，充分利用量收管理系统加强收入管理、欠费管理、资费管理、业务稽核和经营分析等方面的工作。三、继续围绕业务发展，优...</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财务工作计划与安排一</w:t>
      </w:r>
    </w:p>
    <w:p>
      <w:pPr>
        <w:ind w:left="0" w:right="0" w:firstLine="560"/>
        <w:spacing w:before="450" w:after="450" w:line="312" w:lineRule="auto"/>
      </w:pPr>
      <w:r>
        <w:rPr>
          <w:rFonts w:ascii="宋体" w:hAnsi="宋体" w:eastAsia="宋体" w:cs="宋体"/>
          <w:color w:val="000"/>
          <w:sz w:val="28"/>
          <w:szCs w:val="28"/>
        </w:rPr>
        <w:t xml:space="preserve">二、提升管理手段，稳步推进信息化建设和应用。继续做好量收系统建设和应用工作，深入挖掘量收系统的管理和分析功能，充分利用量收管理系统加强收入管理、欠费管理、资费管理、业务稽核和经营分析等方面的工作。</w:t>
      </w:r>
    </w:p>
    <w:p>
      <w:pPr>
        <w:ind w:left="0" w:right="0" w:firstLine="560"/>
        <w:spacing w:before="450" w:after="450" w:line="312" w:lineRule="auto"/>
      </w:pPr>
      <w:r>
        <w:rPr>
          <w:rFonts w:ascii="宋体" w:hAnsi="宋体" w:eastAsia="宋体" w:cs="宋体"/>
          <w:color w:val="000"/>
          <w:sz w:val="28"/>
          <w:szCs w:val="28"/>
        </w:rPr>
        <w:t xml:space="preserve">三、继续围绕业务发展，优化资源配置，加大计财支撑力度。在成本安排上，配合专业化经营步伐，将有限的资金向重点业务和营销环节倾斜，以适应业务发展和市场竞争的需要。</w:t>
      </w:r>
    </w:p>
    <w:p>
      <w:pPr>
        <w:ind w:left="0" w:right="0" w:firstLine="560"/>
        <w:spacing w:before="450" w:after="450" w:line="312" w:lineRule="auto"/>
      </w:pPr>
      <w:r>
        <w:rPr>
          <w:rFonts w:ascii="宋体" w:hAnsi="宋体" w:eastAsia="宋体" w:cs="宋体"/>
          <w:color w:val="000"/>
          <w:sz w:val="28"/>
          <w:szCs w:val="28"/>
        </w:rPr>
        <w:t xml:space="preserve">对业务宣传费和业务发展奖励继续实行集中归口管理，统筹安排，集中支付，确保资金使用效益和效果。在投资建设上，以提高重点业务发展能力为核心，有效益的追加增量资产。继续加强信息化建设、局所改造、营投终端以及干线项目建设，尽快形成生成能力，并转化为增收优势。集中采购工作在现有邮政业务用品、信息化项目经验积累的基础上，考虑进一步尝试采用多种方式进行，妥善解决好缓解资金紧张与业务发展实际需要的矛盾，并逐步扩大集中采购范围。</w:t>
      </w:r>
    </w:p>
    <w:p>
      <w:pPr>
        <w:ind w:left="0" w:right="0" w:firstLine="560"/>
        <w:spacing w:before="450" w:after="450" w:line="312" w:lineRule="auto"/>
      </w:pPr>
      <w:r>
        <w:rPr>
          <w:rFonts w:ascii="宋体" w:hAnsi="宋体" w:eastAsia="宋体" w:cs="宋体"/>
          <w:color w:val="000"/>
          <w:sz w:val="28"/>
          <w:szCs w:val="28"/>
        </w:rPr>
        <w:t xml:space="preserve">四、继续配合专业化经营，强化损益核算应用。损益核算工作要在进一步夯实基础工作，细化核算的基础上，强化对核算结果的分析和应用。逐步将损益核算分析制度化、常规化，明确各专业成本控制的重点，引导业务部门关注和应用损益核算成果；在专业考核中逐步采用损益核算数据进行成本收入率等指标考核，提高专业考核的科学性；通过对营投、网运、综合管理等环节进行损益核算，为优化资源配置提供依据。</w:t>
      </w:r>
    </w:p>
    <w:p>
      <w:pPr>
        <w:ind w:left="0" w:right="0" w:firstLine="560"/>
        <w:spacing w:before="450" w:after="450" w:line="312" w:lineRule="auto"/>
      </w:pPr>
      <w:r>
        <w:rPr>
          <w:rFonts w:ascii="宋体" w:hAnsi="宋体" w:eastAsia="宋体" w:cs="宋体"/>
          <w:color w:val="000"/>
          <w:sz w:val="28"/>
          <w:szCs w:val="28"/>
        </w:rPr>
        <w:t xml:space="preserve">五、以预算管理精细化为目标，提高经济发展质量。对重点成本项目继续加强管控力度，实时监控，严格考核。</w:t>
      </w:r>
    </w:p>
    <w:p>
      <w:pPr>
        <w:ind w:left="0" w:right="0" w:firstLine="560"/>
        <w:spacing w:before="450" w:after="450" w:line="312" w:lineRule="auto"/>
      </w:pPr>
      <w:r>
        <w:rPr>
          <w:rFonts w:ascii="宋体" w:hAnsi="宋体" w:eastAsia="宋体" w:cs="宋体"/>
          <w:color w:val="000"/>
          <w:sz w:val="28"/>
          <w:szCs w:val="28"/>
        </w:rPr>
        <w:t xml:space="preserve">在不断的发展中，我们得到了更多的进步，在以后的路上，我们邮政局全体员工将会继续不断的努力，相信我们邮政局的财务工作在20xx年一定能够做的更好，相信我们一直会走到最好！</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财务工作计划与安排二</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财务工作计划与安排三</w:t>
      </w:r>
    </w:p>
    <w:p>
      <w:pPr>
        <w:ind w:left="0" w:right="0" w:firstLine="560"/>
        <w:spacing w:before="450" w:after="450" w:line="312" w:lineRule="auto"/>
      </w:pPr>
      <w:r>
        <w:rPr>
          <w:rFonts w:ascii="宋体" w:hAnsi="宋体" w:eastAsia="宋体" w:cs="宋体"/>
          <w:color w:val="000"/>
          <w:sz w:val="28"/>
          <w:szCs w:val="28"/>
        </w:rPr>
        <w:t xml:space="preserve">根据阳谷县教育局计财科20xx年的工作计划，结合我校的具体情况，严格执行财务法律、法规，加强财产管理，勤俭节约，科学合理使用资金，以最大限度的争取资金，改善办学条件，使之达到新的办学标准，为学校的教育教学提供良好的物质保障。本着求实、创新、到位和科学的原则，全心全意地为学校广大师生服务。</w:t>
      </w:r>
    </w:p>
    <w:p>
      <w:pPr>
        <w:ind w:left="0" w:right="0" w:firstLine="560"/>
        <w:spacing w:before="450" w:after="450" w:line="312" w:lineRule="auto"/>
      </w:pPr>
      <w:r>
        <w:rPr>
          <w:rFonts w:ascii="宋体" w:hAnsi="宋体" w:eastAsia="宋体" w:cs="宋体"/>
          <w:color w:val="000"/>
          <w:sz w:val="28"/>
          <w:szCs w:val="28"/>
        </w:rPr>
        <w:t xml:space="preserve">（一）财务工作。</w:t>
      </w:r>
    </w:p>
    <w:p>
      <w:pPr>
        <w:ind w:left="0" w:right="0" w:firstLine="560"/>
        <w:spacing w:before="450" w:after="450" w:line="312" w:lineRule="auto"/>
      </w:pPr>
      <w:r>
        <w:rPr>
          <w:rFonts w:ascii="宋体" w:hAnsi="宋体" w:eastAsia="宋体" w:cs="宋体"/>
          <w:color w:val="000"/>
          <w:sz w:val="28"/>
          <w:szCs w:val="28"/>
        </w:rPr>
        <w:t xml:space="preserve">1、财务人员要根据学校工作计划，加强对各种开支的核算，做好年度预算工作，并严格执行做好年终的结算工作，为学校提供可靠的数据，确保收支平衡。</w:t>
      </w:r>
    </w:p>
    <w:p>
      <w:pPr>
        <w:ind w:left="0" w:right="0" w:firstLine="560"/>
        <w:spacing w:before="450" w:after="450" w:line="312" w:lineRule="auto"/>
      </w:pPr>
      <w:r>
        <w:rPr>
          <w:rFonts w:ascii="宋体" w:hAnsi="宋体" w:eastAsia="宋体" w:cs="宋体"/>
          <w:color w:val="000"/>
          <w:sz w:val="28"/>
          <w:szCs w:val="28"/>
        </w:rPr>
        <w:t xml:space="preserve">2、加强过程管理，财务人员及时统计教育经费使用情况，做到信息准确，底码清楚，每月向校理财小组汇报，为领导合理使用资金提供数据，每次报帐后，及时公示经费使用情况，加强财务监督。</w:t>
      </w:r>
    </w:p>
    <w:p>
      <w:pPr>
        <w:ind w:left="0" w:right="0" w:firstLine="560"/>
        <w:spacing w:before="450" w:after="450" w:line="312" w:lineRule="auto"/>
      </w:pPr>
      <w:r>
        <w:rPr>
          <w:rFonts w:ascii="宋体" w:hAnsi="宋体" w:eastAsia="宋体" w:cs="宋体"/>
          <w:color w:val="000"/>
          <w:sz w:val="28"/>
          <w:szCs w:val="28"/>
        </w:rPr>
        <w:t xml:space="preserve">3、加强财务工作的领导，学校开支由校长审批，大额开支由校理财小组讨论决定，做到民主理财，财务公开。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4、财务人员要严格执行财务制度，秉公办事，对于不合理的开支，有权拒绝支付，并按时上报材料。</w:t>
      </w:r>
    </w:p>
    <w:p>
      <w:pPr>
        <w:ind w:left="0" w:right="0" w:firstLine="560"/>
        <w:spacing w:before="450" w:after="450" w:line="312" w:lineRule="auto"/>
      </w:pPr>
      <w:r>
        <w:rPr>
          <w:rFonts w:ascii="宋体" w:hAnsi="宋体" w:eastAsia="宋体" w:cs="宋体"/>
          <w:color w:val="000"/>
          <w:sz w:val="28"/>
          <w:szCs w:val="28"/>
        </w:rPr>
        <w:t xml:space="preserve">（二）学校设施设备的管理和使用。</w:t>
      </w:r>
    </w:p>
    <w:p>
      <w:pPr>
        <w:ind w:left="0" w:right="0" w:firstLine="560"/>
        <w:spacing w:before="450" w:after="450" w:line="312" w:lineRule="auto"/>
      </w:pPr>
      <w:r>
        <w:rPr>
          <w:rFonts w:ascii="宋体" w:hAnsi="宋体" w:eastAsia="宋体" w:cs="宋体"/>
          <w:color w:val="000"/>
          <w:sz w:val="28"/>
          <w:szCs w:val="28"/>
        </w:rPr>
        <w:t xml:space="preserve">1、加强固定资产的管理，完善各室设备的办公设备及使用制度，提高设备的利用率。</w:t>
      </w:r>
    </w:p>
    <w:p>
      <w:pPr>
        <w:ind w:left="0" w:right="0" w:firstLine="560"/>
        <w:spacing w:before="450" w:after="450" w:line="312" w:lineRule="auto"/>
      </w:pPr>
      <w:r>
        <w:rPr>
          <w:rFonts w:ascii="宋体" w:hAnsi="宋体" w:eastAsia="宋体" w:cs="宋体"/>
          <w:color w:val="000"/>
          <w:sz w:val="28"/>
          <w:szCs w:val="28"/>
        </w:rPr>
        <w:t xml:space="preserve">2、加强财产管理，开学初认真清查各室各班财产，期末完成清核工作。</w:t>
      </w:r>
    </w:p>
    <w:p>
      <w:pPr>
        <w:ind w:left="0" w:right="0" w:firstLine="560"/>
        <w:spacing w:before="450" w:after="450" w:line="312" w:lineRule="auto"/>
      </w:pPr>
      <w:r>
        <w:rPr>
          <w:rFonts w:ascii="宋体" w:hAnsi="宋体" w:eastAsia="宋体" w:cs="宋体"/>
          <w:color w:val="000"/>
          <w:sz w:val="28"/>
          <w:szCs w:val="28"/>
        </w:rPr>
        <w:t xml:space="preserve">学校营养餐工作规范，做到优质、安全、高效地服务师生。即</w:t>
      </w:r>
    </w:p>
    <w:p>
      <w:pPr>
        <w:ind w:left="0" w:right="0" w:firstLine="560"/>
        <w:spacing w:before="450" w:after="450" w:line="312" w:lineRule="auto"/>
      </w:pPr>
      <w:r>
        <w:rPr>
          <w:rFonts w:ascii="宋体" w:hAnsi="宋体" w:eastAsia="宋体" w:cs="宋体"/>
          <w:color w:val="000"/>
          <w:sz w:val="28"/>
          <w:szCs w:val="28"/>
        </w:rPr>
        <w:t xml:space="preserve">1、特聘用专职人员为全校师生负责营养餐发放工作。并做好留样待查工作。</w:t>
      </w:r>
    </w:p>
    <w:p>
      <w:pPr>
        <w:ind w:left="0" w:right="0" w:firstLine="560"/>
        <w:spacing w:before="450" w:after="450" w:line="312" w:lineRule="auto"/>
      </w:pPr>
      <w:r>
        <w:rPr>
          <w:rFonts w:ascii="宋体" w:hAnsi="宋体" w:eastAsia="宋体" w:cs="宋体"/>
          <w:color w:val="000"/>
          <w:sz w:val="28"/>
          <w:szCs w:val="28"/>
        </w:rPr>
        <w:t xml:space="preserve">2、营养餐专职人员要负责蛋奶存放室的卫生工作，相关工具分类摆放，做好消毒处理的工作。</w:t>
      </w:r>
    </w:p>
    <w:p>
      <w:pPr>
        <w:ind w:left="0" w:right="0" w:firstLine="560"/>
        <w:spacing w:before="450" w:after="450" w:line="312" w:lineRule="auto"/>
      </w:pPr>
      <w:r>
        <w:rPr>
          <w:rFonts w:ascii="宋体" w:hAnsi="宋体" w:eastAsia="宋体" w:cs="宋体"/>
          <w:color w:val="000"/>
          <w:sz w:val="28"/>
          <w:szCs w:val="28"/>
        </w:rPr>
        <w:t xml:space="preserve">3、营养餐专职人员按照安排表，及时通知班主任按时接收。</w:t>
      </w:r>
    </w:p>
    <w:p>
      <w:pPr>
        <w:ind w:left="0" w:right="0" w:firstLine="560"/>
        <w:spacing w:before="450" w:after="450" w:line="312" w:lineRule="auto"/>
      </w:pPr>
      <w:r>
        <w:rPr>
          <w:rFonts w:ascii="宋体" w:hAnsi="宋体" w:eastAsia="宋体" w:cs="宋体"/>
          <w:color w:val="000"/>
          <w:sz w:val="28"/>
          <w:szCs w:val="28"/>
        </w:rPr>
        <w:t xml:space="preserve">1、抓好对学校校园内花草剪枝、浇灌工作。</w:t>
      </w:r>
    </w:p>
    <w:p>
      <w:pPr>
        <w:ind w:left="0" w:right="0" w:firstLine="560"/>
        <w:spacing w:before="450" w:after="450" w:line="312" w:lineRule="auto"/>
      </w:pPr>
      <w:r>
        <w:rPr>
          <w:rFonts w:ascii="宋体" w:hAnsi="宋体" w:eastAsia="宋体" w:cs="宋体"/>
          <w:color w:val="000"/>
          <w:sz w:val="28"/>
          <w:szCs w:val="28"/>
        </w:rPr>
        <w:t xml:space="preserve">2、实施绿化方案，搞好绿化工作。</w:t>
      </w:r>
    </w:p>
    <w:p>
      <w:pPr>
        <w:ind w:left="0" w:right="0" w:firstLine="560"/>
        <w:spacing w:before="450" w:after="450" w:line="312" w:lineRule="auto"/>
      </w:pPr>
      <w:r>
        <w:rPr>
          <w:rFonts w:ascii="宋体" w:hAnsi="宋体" w:eastAsia="宋体" w:cs="宋体"/>
          <w:color w:val="000"/>
          <w:sz w:val="28"/>
          <w:szCs w:val="28"/>
        </w:rPr>
        <w:t xml:space="preserve">总之，在新的学期里，我会提高自身业务操作能力，尽力做到财务管理科学化，核算规范化，费用控制合理化，切实体现财务管理的作用，积极完成全年的各项工作计划，为学校的健康发展而做出更大的贡献。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财务工作计划与安排四</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人员继续教育每年财务人员都要参加财政局组织的财务人员继续教育，但是06年11月底，继续教育教材全变，由于国家财务部最新发布公告：08年财务上将有大的变动，实行《新会计准则》《新科目》《新规范制度》，可以说财务部07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措施要求财务管理科学化，核算规范化，费用控制全理化，强化监督度，细化工作，切实体现财务管理的作用。使得财务运作趋于更合理化、健康化，更能符合公司发展的步伐。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财务工作计划与安排五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年全球金融危机时刻警示着我们，在新的一年里，财务部工作人员应在厂领导的正确领导下制定对全厂其他部门的考核制度或者相关办法。我做财务工作已经好多年，深知xx年公司财务部财务工作计划对加强财务管理、推动规范管理和加强财务知识学习教育，有着非常重要的作用。为了做到财务工作长计划，短安排。使财务工作在规范化、制度化的良好环境中更好地发挥作用。特拟订了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w:t>
      </w:r>
    </w:p>
    <w:p>
      <w:pPr>
        <w:ind w:left="0" w:right="0" w:firstLine="560"/>
        <w:spacing w:before="450" w:after="450" w:line="312" w:lineRule="auto"/>
      </w:pPr>
      <w:r>
        <w:rPr>
          <w:rFonts w:ascii="宋体" w:hAnsi="宋体" w:eastAsia="宋体" w:cs="宋体"/>
          <w:color w:val="000"/>
          <w:sz w:val="28"/>
          <w:szCs w:val="28"/>
        </w:rPr>
        <w:t xml:space="preserve">和专项票据兑付全县信用社资产利润率逐年上升的目标。针对目标，制定出台《xx县农村信用社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2026-04-29T01:18:44+08:00</dcterms:created>
  <dcterms:modified xsi:type="dcterms:W3CDTF">2026-04-29T01:18:44+08:00</dcterms:modified>
</cp:coreProperties>
</file>

<file path=docProps/custom.xml><?xml version="1.0" encoding="utf-8"?>
<Properties xmlns="http://schemas.openxmlformats.org/officeDocument/2006/custom-properties" xmlns:vt="http://schemas.openxmlformats.org/officeDocument/2006/docPropsVTypes"/>
</file>