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2025年采购人员个人工作计划 采购员个人年度工作计划(九篇)</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采购人员个人工作计划 采购员个人年度工作计划一自采购部成立以来，采购部的工作思路就特别明朗。采购部的一切工作都是围绕服务于一线部门展开的。我们始终以酒店的整体利益为重，牢固树立酒店声誉和形象至上，一线经营部门第一的观念，不断强化服务意识，改...</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采购员个人年度工作计划一</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采购员个人年度工作计划二</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采购员个人年度工作计划三</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采购员个人年度工作计划四</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采购员个人年度工作计划五</w:t>
      </w:r>
    </w:p>
    <w:p>
      <w:pPr>
        <w:ind w:left="0" w:right="0" w:firstLine="560"/>
        <w:spacing w:before="450" w:after="450" w:line="312" w:lineRule="auto"/>
      </w:pPr>
      <w:r>
        <w:rPr>
          <w:rFonts w:ascii="宋体" w:hAnsi="宋体" w:eastAsia="宋体" w:cs="宋体"/>
          <w:color w:val="000"/>
          <w:sz w:val="28"/>
          <w:szCs w:val="28"/>
        </w:rPr>
        <w:t xml:space="preserve">为了20xx年更好的开展工作，现将工作计划整理如下：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采购员个人年度工作计划六</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采购员个人年度工作计划七</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采购员个人年度工作计划八</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采购员个人年度工作计划九</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2026-01-22T14:39:41+08:00</dcterms:created>
  <dcterms:modified xsi:type="dcterms:W3CDTF">2026-01-22T14:39:41+08:00</dcterms:modified>
</cp:coreProperties>
</file>

<file path=docProps/custom.xml><?xml version="1.0" encoding="utf-8"?>
<Properties xmlns="http://schemas.openxmlformats.org/officeDocument/2006/custom-properties" xmlns:vt="http://schemas.openxmlformats.org/officeDocument/2006/docPropsVTypes"/>
</file>