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2025年财务部门年度工作计划 公路局(9篇)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财务部门年度工作计划 公路局一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公路局一</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公路局二</w:t>
      </w:r>
    </w:p>
    <w:p>
      <w:pPr>
        <w:ind w:left="0" w:right="0" w:firstLine="560"/>
        <w:spacing w:before="450" w:after="450" w:line="312" w:lineRule="auto"/>
      </w:pPr>
      <w:r>
        <w:rPr>
          <w:rFonts w:ascii="宋体" w:hAnsi="宋体" w:eastAsia="宋体" w:cs="宋体"/>
          <w:color w:val="000"/>
          <w:sz w:val="28"/>
          <w:szCs w:val="28"/>
        </w:rPr>
        <w:t xml:space="preserve">我做财务工作已经好多年，深知过去一年财务个人工作计划对加强财务管理、推动规范管理和加强财务知识学习教育，有着非常重要的作用。为了做到财务工作长计划，短安排。使财务工作在规范化、制度化的良好环境中更好地发挥作用。特拟订了新的一年财务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某某年工作计划的各项任务，以最大限度地回报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公路局三</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公路局四</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公路局六</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在新的一年里，财务部依据公司的安全生产方针和目标，结合本部门的工作性质，制定20xx年度的安全生产工作计划：</w:t>
      </w:r>
    </w:p>
    <w:p>
      <w:pPr>
        <w:ind w:left="0" w:right="0" w:firstLine="560"/>
        <w:spacing w:before="450" w:after="450" w:line="312" w:lineRule="auto"/>
      </w:pPr>
      <w:r>
        <w:rPr>
          <w:rFonts w:ascii="宋体" w:hAnsi="宋体" w:eastAsia="宋体" w:cs="宋体"/>
          <w:color w:val="000"/>
          <w:sz w:val="28"/>
          <w:szCs w:val="28"/>
        </w:rPr>
        <w:t xml:space="preserve">1、本部门年度内重大事故为0%；</w:t>
      </w:r>
    </w:p>
    <w:p>
      <w:pPr>
        <w:ind w:left="0" w:right="0" w:firstLine="560"/>
        <w:spacing w:before="450" w:after="450" w:line="312" w:lineRule="auto"/>
      </w:pPr>
      <w:r>
        <w:rPr>
          <w:rFonts w:ascii="宋体" w:hAnsi="宋体" w:eastAsia="宋体" w:cs="宋体"/>
          <w:color w:val="000"/>
          <w:sz w:val="28"/>
          <w:szCs w:val="28"/>
        </w:rPr>
        <w:t xml:space="preserve">2、职业危害事故为0%；</w:t>
      </w:r>
    </w:p>
    <w:p>
      <w:pPr>
        <w:ind w:left="0" w:right="0" w:firstLine="560"/>
        <w:spacing w:before="450" w:after="450" w:line="312" w:lineRule="auto"/>
      </w:pPr>
      <w:r>
        <w:rPr>
          <w:rFonts w:ascii="宋体" w:hAnsi="宋体" w:eastAsia="宋体" w:cs="宋体"/>
          <w:color w:val="000"/>
          <w:sz w:val="28"/>
          <w:szCs w:val="28"/>
        </w:rPr>
        <w:t xml:space="preserve">3、不发生偷盗事故；</w:t>
      </w:r>
    </w:p>
    <w:p>
      <w:pPr>
        <w:ind w:left="0" w:right="0" w:firstLine="560"/>
        <w:spacing w:before="450" w:after="450" w:line="312" w:lineRule="auto"/>
      </w:pPr>
      <w:r>
        <w:rPr>
          <w:rFonts w:ascii="宋体" w:hAnsi="宋体" w:eastAsia="宋体" w:cs="宋体"/>
          <w:color w:val="000"/>
          <w:sz w:val="28"/>
          <w:szCs w:val="28"/>
        </w:rPr>
        <w:t xml:space="preserve">4、保证公司内的现金100%安全。</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1、组织财务部各员工对国家有关法律法规、会计制度、安全法、财务制度、公司安全生产职责和管理制度等有关法律法规、规章制度进行系统学习。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w:t>
      </w:r>
    </w:p>
    <w:p>
      <w:pPr>
        <w:ind w:left="0" w:right="0" w:firstLine="560"/>
        <w:spacing w:before="450" w:after="450" w:line="312" w:lineRule="auto"/>
      </w:pPr>
      <w:r>
        <w:rPr>
          <w:rFonts w:ascii="宋体" w:hAnsi="宋体" w:eastAsia="宋体" w:cs="宋体"/>
          <w:color w:val="000"/>
          <w:sz w:val="28"/>
          <w:szCs w:val="28"/>
        </w:rPr>
        <w:t xml:space="preserve">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公路局七</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公路局八</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控制，各部门的费用支出，在领导的监督下财务部工作人员应合理的调节各项费用支出，使财务工作在规范化，制度化的良好环境中更好的发挥作用，从而谋取利润最大化。</w:t>
      </w:r>
    </w:p>
    <w:p>
      <w:pPr>
        <w:ind w:left="0" w:right="0" w:firstLine="560"/>
        <w:spacing w:before="450" w:after="450" w:line="312" w:lineRule="auto"/>
      </w:pPr>
      <w:r>
        <w:rPr>
          <w:rFonts w:ascii="宋体" w:hAnsi="宋体" w:eastAsia="宋体" w:cs="宋体"/>
          <w:color w:val="000"/>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2、制度属于企业的硬性管理,任何企业都有严格的规章制度财务部必须制定了各岗位工作职责分工,明确了各岗位工作职责和权限。(备有附件，已交人事部)</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ind w:left="0" w:right="0" w:firstLine="560"/>
        <w:spacing w:before="450" w:after="450" w:line="312" w:lineRule="auto"/>
      </w:pPr>
      <w:r>
        <w:rPr>
          <w:rFonts w:ascii="宋体" w:hAnsi="宋体" w:eastAsia="宋体" w:cs="宋体"/>
          <w:color w:val="000"/>
          <w:sz w:val="28"/>
          <w:szCs w:val="28"/>
        </w:rPr>
        <w:t xml:space="preserve">3、搞好固定资产，流动资产(库存资产)的管理，(每月应对库存产品进行盘点，账卡物必须做到统一标识，)凡是资产都应该为企业带来效益，提高资产利润率。</w:t>
      </w:r>
    </w:p>
    <w:p>
      <w:pPr>
        <w:ind w:left="0" w:right="0" w:firstLine="560"/>
        <w:spacing w:before="450" w:after="450" w:line="312" w:lineRule="auto"/>
      </w:pPr>
      <w:r>
        <w:rPr>
          <w:rFonts w:ascii="宋体" w:hAnsi="宋体" w:eastAsia="宋体" w:cs="宋体"/>
          <w:color w:val="000"/>
          <w:sz w:val="28"/>
          <w:szCs w:val="28"/>
        </w:rPr>
        <w:t xml:space="preserve">4、对于各项费用的开支(汽油费，运输费，差旅费等)实行预算管理，总额控制，分层量化，责权明晰。</w:t>
      </w:r>
    </w:p>
    <w:p>
      <w:pPr>
        <w:ind w:left="0" w:right="0" w:firstLine="560"/>
        <w:spacing w:before="450" w:after="450" w:line="312" w:lineRule="auto"/>
      </w:pPr>
      <w:r>
        <w:rPr>
          <w:rFonts w:ascii="宋体" w:hAnsi="宋体" w:eastAsia="宋体" w:cs="宋体"/>
          <w:color w:val="000"/>
          <w:sz w:val="28"/>
          <w:szCs w:val="28"/>
        </w:rPr>
        <w:t xml:space="preserve">5、遵照领导旨意，20xx年各项财务数据采集完成，已上报总经理。</w:t>
      </w:r>
    </w:p>
    <w:p>
      <w:pPr>
        <w:ind w:left="0" w:right="0" w:firstLine="560"/>
        <w:spacing w:before="450" w:after="450" w:line="312" w:lineRule="auto"/>
      </w:pPr>
      <w:r>
        <w:rPr>
          <w:rFonts w:ascii="宋体" w:hAnsi="宋体" w:eastAsia="宋体" w:cs="宋体"/>
          <w:color w:val="000"/>
          <w:sz w:val="28"/>
          <w:szCs w:val="28"/>
        </w:rPr>
        <w:t xml:space="preserve">6、固定资产盘点在进行中，存货盘点将在月底进行，31日结束。</w:t>
      </w:r>
    </w:p>
    <w:p>
      <w:pPr>
        <w:ind w:left="0" w:right="0" w:firstLine="560"/>
        <w:spacing w:before="450" w:after="450" w:line="312" w:lineRule="auto"/>
      </w:pPr>
      <w:r>
        <w:rPr>
          <w:rFonts w:ascii="宋体" w:hAnsi="宋体" w:eastAsia="宋体" w:cs="宋体"/>
          <w:color w:val="000"/>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公路局九</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2026-06-10T08:23:16+08:00</dcterms:created>
  <dcterms:modified xsi:type="dcterms:W3CDTF">2026-06-10T08:23:16+08:00</dcterms:modified>
</cp:coreProperties>
</file>

<file path=docProps/custom.xml><?xml version="1.0" encoding="utf-8"?>
<Properties xmlns="http://schemas.openxmlformats.org/officeDocument/2006/custom-properties" xmlns:vt="http://schemas.openxmlformats.org/officeDocument/2006/docPropsVTypes"/>
</file>