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2025年乡村医生工作计划优秀(九篇)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村医生工作计划一1、常规工作：按照考核标准，完成慢病随访，按时参加例会，及时上报各类信息报表，完成领导委派的各项临时指令性工作；2、熟悉基本卫生情况和居民健康状况，掌握常住人口数、月出生人数、儿童人数、65岁以上老年人数、慢病人数、孕产妇...</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乡村医生工作计划一</w:t>
      </w:r>
    </w:p>
    <w:p>
      <w:pPr>
        <w:ind w:left="0" w:right="0" w:firstLine="560"/>
        <w:spacing w:before="450" w:after="450" w:line="312" w:lineRule="auto"/>
      </w:pPr>
      <w:r>
        <w:rPr>
          <w:rFonts w:ascii="宋体" w:hAnsi="宋体" w:eastAsia="宋体" w:cs="宋体"/>
          <w:color w:val="000"/>
          <w:sz w:val="28"/>
          <w:szCs w:val="28"/>
        </w:rPr>
        <w:t xml:space="preserve">1、常规工作：按照考核标准，完成慢病随访，按时参加例会，及时上报各类信息报表，完成领导委派的各项临时指令性工作；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2、熟悉基本卫生情况和居民健康状况，掌握常住人口数、月出生人数、儿童人数、65岁以上老年人数、慢病人数、孕产妇人数、流动人口数，重点是流动儿童和孕产妇信息；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3、完成乡村居民花名册填写，为开展老年人和慢病健康体检工作打下基础；</w:t>
      </w:r>
    </w:p>
    <w:p>
      <w:pPr>
        <w:ind w:left="0" w:right="0" w:firstLine="560"/>
        <w:spacing w:before="450" w:after="450" w:line="312" w:lineRule="auto"/>
      </w:pPr>
      <w:r>
        <w:rPr>
          <w:rFonts w:ascii="宋体" w:hAnsi="宋体" w:eastAsia="宋体" w:cs="宋体"/>
          <w:color w:val="000"/>
          <w:sz w:val="28"/>
          <w:szCs w:val="28"/>
        </w:rPr>
        <w:t xml:space="preserve">4、做好乡村医保惠民政策宣传</w:t>
      </w:r>
    </w:p>
    <w:p>
      <w:pPr>
        <w:ind w:left="0" w:right="0" w:firstLine="560"/>
        <w:spacing w:before="450" w:after="450" w:line="312" w:lineRule="auto"/>
      </w:pPr>
      <w:r>
        <w:rPr>
          <w:rFonts w:ascii="宋体" w:hAnsi="宋体" w:eastAsia="宋体" w:cs="宋体"/>
          <w:color w:val="000"/>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ind w:left="0" w:right="0" w:firstLine="560"/>
        <w:spacing w:before="450" w:after="450" w:line="312" w:lineRule="auto"/>
      </w:pPr>
      <w:r>
        <w:rPr>
          <w:rFonts w:ascii="宋体" w:hAnsi="宋体" w:eastAsia="宋体" w:cs="宋体"/>
          <w:color w:val="000"/>
          <w:sz w:val="28"/>
          <w:szCs w:val="28"/>
        </w:rPr>
        <w:t xml:space="preserve">6、根据卫生院总体部署，协助卫生院完成65岁以上老年人及慢病健康体检工作，做好健康体检后续管理服务。</w:t>
      </w:r>
    </w:p>
    <w:p>
      <w:pPr>
        <w:ind w:left="0" w:right="0" w:firstLine="560"/>
        <w:spacing w:before="450" w:after="450" w:line="312" w:lineRule="auto"/>
      </w:pPr>
      <w:r>
        <w:rPr>
          <w:rFonts w:ascii="宋体" w:hAnsi="宋体" w:eastAsia="宋体" w:cs="宋体"/>
          <w:color w:val="000"/>
          <w:sz w:val="28"/>
          <w:szCs w:val="28"/>
        </w:rPr>
        <w:t xml:space="preserve">总之，展望未来，乡村卫生室发展到一定的规模和格局，令人欣慰，我将力争保持原来的增长幅度。我相信，功夫不负有心人，只要永葆医德精神，我所的未来一定更加灿烂、辉煌！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乡村医生工作计划二</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3、协助乡镇卫生院做好健康咨询活动；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4、每3个月至少举办1次健康知识讲座。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乡村医生工作计划三</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1、与**村委主任、书记建立联系，确定公共卫生联络员，移交公共卫生联络员台帐，健全通畅**村公共卫生信息管理联络渠道；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2、熟悉**村基本卫生情况和居民健康状况，掌握**村常住人口数、季度出生人数、季度人数、儿童人数、60岁以上老年人数、慢病人数、孕产妇人数、流动人口数，重点是流动儿童和孕产妇信息；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根据中心卫生院总体部署，完成**村农民健康体检工作，及时将体检结果信息归类整理反馈，做好健康体检后续管理服务，及时准确将体检信息和随访情况输入健康档案信息管理系统。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乡村医生工作计划四</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w:t>
      </w:r>
    </w:p>
    <w:p>
      <w:pPr>
        <w:ind w:left="0" w:right="0" w:firstLine="560"/>
        <w:spacing w:before="450" w:after="450" w:line="312" w:lineRule="auto"/>
      </w:pPr>
      <w:r>
        <w:rPr>
          <w:rFonts w:ascii="宋体" w:hAnsi="宋体" w:eastAsia="宋体" w:cs="宋体"/>
          <w:color w:val="000"/>
          <w:sz w:val="28"/>
          <w:szCs w:val="28"/>
        </w:rPr>
        <w:t xml:space="preserve">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w:t>
      </w:r>
    </w:p>
    <w:p>
      <w:pPr>
        <w:ind w:left="0" w:right="0" w:firstLine="560"/>
        <w:spacing w:before="450" w:after="450" w:line="312" w:lineRule="auto"/>
      </w:pPr>
      <w:r>
        <w:rPr>
          <w:rFonts w:ascii="宋体" w:hAnsi="宋体" w:eastAsia="宋体" w:cs="宋体"/>
          <w:color w:val="000"/>
          <w:sz w:val="28"/>
          <w:szCs w:val="28"/>
        </w:rPr>
        <w:t xml:space="preserve">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w:t>
      </w:r>
    </w:p>
    <w:p>
      <w:pPr>
        <w:ind w:left="0" w:right="0" w:firstLine="560"/>
        <w:spacing w:before="450" w:after="450" w:line="312" w:lineRule="auto"/>
      </w:pPr>
      <w:r>
        <w:rPr>
          <w:rFonts w:ascii="宋体" w:hAnsi="宋体" w:eastAsia="宋体" w:cs="宋体"/>
          <w:color w:val="000"/>
          <w:sz w:val="28"/>
          <w:szCs w:val="28"/>
        </w:rPr>
        <w:t xml:space="preserve">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w:t>
      </w:r>
    </w:p>
    <w:p>
      <w:pPr>
        <w:ind w:left="0" w:right="0" w:firstLine="560"/>
        <w:spacing w:before="450" w:after="450" w:line="312" w:lineRule="auto"/>
      </w:pPr>
      <w:r>
        <w:rPr>
          <w:rFonts w:ascii="宋体" w:hAnsi="宋体" w:eastAsia="宋体" w:cs="宋体"/>
          <w:color w:val="000"/>
          <w:sz w:val="28"/>
          <w:szCs w:val="28"/>
        </w:rPr>
        <w:t xml:space="preserve">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w:t>
      </w:r>
    </w:p>
    <w:p>
      <w:pPr>
        <w:ind w:left="0" w:right="0" w:firstLine="560"/>
        <w:spacing w:before="450" w:after="450" w:line="312" w:lineRule="auto"/>
      </w:pPr>
      <w:r>
        <w:rPr>
          <w:rFonts w:ascii="宋体" w:hAnsi="宋体" w:eastAsia="宋体" w:cs="宋体"/>
          <w:color w:val="000"/>
          <w:sz w:val="28"/>
          <w:szCs w:val="28"/>
        </w:rPr>
        <w:t xml:space="preserve">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w:t>
      </w:r>
    </w:p>
    <w:p>
      <w:pPr>
        <w:ind w:left="0" w:right="0" w:firstLine="560"/>
        <w:spacing w:before="450" w:after="450" w:line="312" w:lineRule="auto"/>
      </w:pPr>
      <w:r>
        <w:rPr>
          <w:rFonts w:ascii="宋体" w:hAnsi="宋体" w:eastAsia="宋体" w:cs="宋体"/>
          <w:color w:val="000"/>
          <w:sz w:val="28"/>
          <w:szCs w:val="28"/>
        </w:rPr>
        <w:t xml:space="preserve">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w:t>
      </w:r>
    </w:p>
    <w:p>
      <w:pPr>
        <w:ind w:left="0" w:right="0" w:firstLine="560"/>
        <w:spacing w:before="450" w:after="450" w:line="312" w:lineRule="auto"/>
      </w:pPr>
      <w:r>
        <w:rPr>
          <w:rFonts w:ascii="宋体" w:hAnsi="宋体" w:eastAsia="宋体" w:cs="宋体"/>
          <w:color w:val="000"/>
          <w:sz w:val="28"/>
          <w:szCs w:val="28"/>
        </w:rPr>
        <w:t xml:space="preserve">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w:t>
      </w:r>
    </w:p>
    <w:p>
      <w:pPr>
        <w:ind w:left="0" w:right="0" w:firstLine="560"/>
        <w:spacing w:before="450" w:after="450" w:line="312" w:lineRule="auto"/>
      </w:pPr>
      <w:r>
        <w:rPr>
          <w:rFonts w:ascii="宋体" w:hAnsi="宋体" w:eastAsia="宋体" w:cs="宋体"/>
          <w:color w:val="000"/>
          <w:sz w:val="28"/>
          <w:szCs w:val="28"/>
        </w:rPr>
        <w:t xml:space="preserve">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w:t>
      </w:r>
    </w:p>
    <w:p>
      <w:pPr>
        <w:ind w:left="0" w:right="0" w:firstLine="560"/>
        <w:spacing w:before="450" w:after="450" w:line="312" w:lineRule="auto"/>
      </w:pPr>
      <w:r>
        <w:rPr>
          <w:rFonts w:ascii="宋体" w:hAnsi="宋体" w:eastAsia="宋体" w:cs="宋体"/>
          <w:color w:val="000"/>
          <w:sz w:val="28"/>
          <w:szCs w:val="28"/>
        </w:rPr>
        <w:t xml:space="preserve">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乡村医生工作计划五</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1、按照县局和卫生院要求，为辖区内居民建立统一、规范的健康档案；负责填写健康建档个人基本信息，上报卫生院录入合格的电子档案，协助乡镇卫生院进行健康体检。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3、在患者就诊、复诊时，由乡医负责更新健康档案，并上报卫生院予以保管。</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2、每年发放不少于12种内容的健康教育印刷资料；</w:t>
      </w:r>
    </w:p>
    <w:p>
      <w:pPr>
        <w:ind w:left="0" w:right="0" w:firstLine="560"/>
        <w:spacing w:before="450" w:after="450" w:line="312" w:lineRule="auto"/>
      </w:pPr>
      <w:r>
        <w:rPr>
          <w:rFonts w:ascii="宋体" w:hAnsi="宋体" w:eastAsia="宋体" w:cs="宋体"/>
          <w:color w:val="000"/>
          <w:sz w:val="28"/>
          <w:szCs w:val="28"/>
        </w:rPr>
        <w:t xml:space="preserve">3、村卫生室按照标准不少于1个宣传栏，每2个月至少更新1次健康教育宣传栏内容；</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5、每2个月至少举办1次健康知识讲座。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2、协助乡镇卫生院采取预约、通知单、电话、手机短信、网络、广播通知等适宜方式，通知儿童监护人，告知接种疫苗的种类、时间和相关要求；</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 （五）0－6岁儿童健康管理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3、新生儿出院后1周内，在卫生院的指导下，到新生儿家中进行访视和进行体格检查，同时卫生院建立《0－6岁儿童保健手册》；</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1、掌握辖区内60岁以上老年人口数量和有关情况，建立健康指导，实行动态管理；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2、在乡镇卫生院的指导下，每年对60岁以上老年人进行1次健康管理服务，并按照居民健康档案规范做好体检表的填写、更新。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为重性精神疾病患者建立健康档案，每季度至少随访1次（每年不少于4次）。</w:t>
      </w:r>
    </w:p>
    <w:p>
      <w:pPr>
        <w:ind w:left="0" w:right="0" w:firstLine="560"/>
        <w:spacing w:before="450" w:after="450" w:line="312" w:lineRule="auto"/>
      </w:pPr>
      <w:r>
        <w:rPr>
          <w:rFonts w:ascii="宋体" w:hAnsi="宋体" w:eastAsia="宋体" w:cs="宋体"/>
          <w:color w:val="000"/>
          <w:sz w:val="28"/>
          <w:szCs w:val="28"/>
        </w:rPr>
        <w:t xml:space="preserve">协助卫生院积极配合完成以上项目工作，更好的提高自身专业技术水平，为以后自己能独立完成工作打下良好的基础。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乡村医生工作计划六</w:t>
      </w:r>
    </w:p>
    <w:p>
      <w:pPr>
        <w:ind w:left="0" w:right="0" w:firstLine="560"/>
        <w:spacing w:before="450" w:after="450" w:line="312" w:lineRule="auto"/>
      </w:pPr>
      <w:r>
        <w:rPr>
          <w:rFonts w:ascii="宋体" w:hAnsi="宋体" w:eastAsia="宋体" w:cs="宋体"/>
          <w:color w:val="000"/>
          <w:sz w:val="28"/>
          <w:szCs w:val="28"/>
        </w:rPr>
        <w:t xml:space="preserve">今年全县卫生工作总体思路是：深入贯彻落党的卫生会议精神，坚持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（一）优化结构布局，加快人才队伍建设，提升医疗机构综合服务能力</w:t>
      </w:r>
    </w:p>
    <w:p>
      <w:pPr>
        <w:ind w:left="0" w:right="0" w:firstLine="560"/>
        <w:spacing w:before="450" w:after="450" w:line="312" w:lineRule="auto"/>
      </w:pPr>
      <w:r>
        <w:rPr>
          <w:rFonts w:ascii="宋体" w:hAnsi="宋体" w:eastAsia="宋体" w:cs="宋体"/>
          <w:color w:val="000"/>
          <w:sz w:val="28"/>
          <w:szCs w:val="28"/>
        </w:rPr>
        <w:t xml:space="preserve">一是加快医疗服务体系建设。投资1亿元开工建设县医院新门诊楼，20xx年全部建成并交付使用。投资4千万元建设的二院新病房楼要争取在20xx年10月底前投入使用。制定政策扶持民营医疗机构差异化发展，与公立医院形成功能互补。实施医院精细化管理，通过强化公共卫生工作和新农合政策引导，逐步实现防治结合、急慢分治、上下联动、基层首诊、双向转诊，增强医疗服务连续性和协调性，使全县卫生资源分布更加合理，医疗服务更加完善。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二是要转变基层医疗卫生服务模式。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三是继续实施科技兴医、人才强院战略。今年我们要继续实施科技兴医、人才强院战略，大力培养学科带头人，重点引进和培养一批具有较高专业素养和丰富工作经验、掌握先进医学技术、带动学科（专科）发展的优秀人才。引进人才不要局限于省内，对名牌院校医学生可出台优惠政策。县级医院要加强重点学科建设，继续和北京、上海等大医院搞强强联合，强化新技术创新和临床应用，争取通过几年的努力，打造一批在鲁西北有影响的学科。严格落实县直医师晋升副主任医师或中级职称前到基层对口帮扶一年的政策。加强基层人才队伍建设。大力开展继续教育，加强对卫生管理、医技、护理、公共卫生人员及全科医生、乡村医生等的培训，全面完成乡镇卫生院和社区卫生服务中心全科医生转岗培训任务。通过城乡对口帮扶、送出去培养、发挥全科医生辅助系统助学、助诊功能等途径提高基层业务能力。</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一是扩大新农合报销范围，强化新农合保大病能力。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推进支付方式改革，结合实际，科学测算各类病种的医疗费用，特别是20类新农合重大疾病的医疗费用实行限额管理。将恶性肿瘤、尿毒症、血友病等3种疾病的门诊大病报销封顶线提高到每人每年3万元，县中医院、妇幼保健院住院报销起付线降低200元，补偿比例在原报销基础上提高5%。新增医疗康复项目报销，将以治疗性康复为目的的运动疗法、偏瘫肢体综合训练、日常生活能力评定等9项医疗康复纳入新农合报销，按限定支付范围执行同级医疗机构住院补偿政策。</w:t>
      </w:r>
    </w:p>
    <w:p>
      <w:pPr>
        <w:ind w:left="0" w:right="0" w:firstLine="560"/>
        <w:spacing w:before="450" w:after="450" w:line="312" w:lineRule="auto"/>
      </w:pPr>
      <w:r>
        <w:rPr>
          <w:rFonts w:ascii="宋体" w:hAnsi="宋体" w:eastAsia="宋体" w:cs="宋体"/>
          <w:color w:val="000"/>
          <w:sz w:val="28"/>
          <w:szCs w:val="28"/>
        </w:rPr>
        <w:t xml:space="preserve">二是扎实做好20种大病商业保险再报销工作。我县新农合大病医疗保险由中国人民财产保险公司20xx市分公司承保，我县目前正在进行联网前的资料准备工作，收集20xx年1—2月份的大病患者资料并进行手工录入，待全省联网后便可即时结报。届时将由商业保险机构对个人负担的合规医疗费用进行二次补偿，每人每年最高限额20万元。新农合大病医疗保险是一项重大的制度创新，对于防止群众因病致贫、因病返贫具有重要意义。相关部门一定要做好政策讲解宣传工作，使百姓清楚明白，切实将好事办好。</w:t>
      </w:r>
    </w:p>
    <w:p>
      <w:pPr>
        <w:ind w:left="0" w:right="0" w:firstLine="560"/>
        <w:spacing w:before="450" w:after="450" w:line="312" w:lineRule="auto"/>
      </w:pPr>
      <w:r>
        <w:rPr>
          <w:rFonts w:ascii="宋体" w:hAnsi="宋体" w:eastAsia="宋体" w:cs="宋体"/>
          <w:color w:val="000"/>
          <w:sz w:val="28"/>
          <w:szCs w:val="28"/>
        </w:rPr>
        <w:t xml:space="preserve">三是保障国家基本药物制度实施。县医院、中医院、保健院的基本药物使用量和销售额要按标准达到40%以上，乡镇卫生院和村卫生室要全部采购和使用基本药物。要加强医务人员基本药物知识培训，将其作为竞聘上岗、执业考核的重要内容。我们也了解到，现在农村居民对于基本药物不是非常认可，认为疗效、安全性都没有保证，可选择性差。这里面有两方面的原因，一方面农村居民用药习惯很大程度上是依据药品广告。要解决这个问题，就需要基层医务工作者尤其是乡村医生要加强对基本药物制度的宣传，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w:t>
      </w:r>
    </w:p>
    <w:p>
      <w:pPr>
        <w:ind w:left="0" w:right="0" w:firstLine="560"/>
        <w:spacing w:before="450" w:after="450" w:line="312" w:lineRule="auto"/>
      </w:pPr>
      <w:r>
        <w:rPr>
          <w:rFonts w:ascii="宋体" w:hAnsi="宋体" w:eastAsia="宋体" w:cs="宋体"/>
          <w:color w:val="000"/>
          <w:sz w:val="28"/>
          <w:szCs w:val="28"/>
        </w:rPr>
        <w:t xml:space="preserve">四是以维护公益性为核心，积极稳妥地推进县级公立医院改革。公立医院改革是医改的难点。公立医院改革，政府承担的是兜底责任，而能不能提供群众需要的多样化医疗服务需求，则是各医疗卫生单位的责任。各单位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去年，我县做为全省首批30个医改试点县，正在探我县级公立医院改革经验，省政府决定，今年再新增50个试点县，明年实现全覆盖。各县直医疗机构要把握先机，主动开展工作，积极在便民惠民、减少药品收入比例、绩效分配改革等方面做好前期准备，以免陷入被动局面。</w:t>
      </w:r>
    </w:p>
    <w:p>
      <w:pPr>
        <w:ind w:left="0" w:right="0" w:firstLine="560"/>
        <w:spacing w:before="450" w:after="450" w:line="312" w:lineRule="auto"/>
      </w:pPr>
      <w:r>
        <w:rPr>
          <w:rFonts w:ascii="宋体" w:hAnsi="宋体" w:eastAsia="宋体" w:cs="宋体"/>
          <w:color w:val="000"/>
          <w:sz w:val="28"/>
          <w:szCs w:val="28"/>
        </w:rPr>
        <w:t xml:space="preserve">五是加快以国医堂为代表的农村中医药事业。认真贯彻落实市政府《关于实施中医药服务能力推进工程的意见》，提高中医预防和医疗保健服务覆盖和质量，扎实推进基层中医药服务能力提升工程、治未病健康工程、中医药传承和创新人才工程。中医院做为中医药龙头单位，要加强中医药重点专科（专病）建设，要加大和发挥国药堂社会影响力和带动作用，促进全县中医药事业快速发展。要做好二级中医医院等级评审准备工作，确保一次性通过。要加强中医药人才引进和培养，注重发挥名老中医作用，通过带徒、授课等各种方式，尽快培养一批中医药学科带头人。有条件的卫生院要开展国医堂建设，国医堂特色服务专区建的好的，社会影响力比较大的，通过验收的，年底前卫生局将通过以奖代补的方式给予5万元奖励。</w:t>
      </w:r>
    </w:p>
    <w:p>
      <w:pPr>
        <w:ind w:left="0" w:right="0" w:firstLine="560"/>
        <w:spacing w:before="450" w:after="450" w:line="312" w:lineRule="auto"/>
      </w:pPr>
      <w:r>
        <w:rPr>
          <w:rFonts w:ascii="宋体" w:hAnsi="宋体" w:eastAsia="宋体" w:cs="宋体"/>
          <w:color w:val="000"/>
          <w:sz w:val="28"/>
          <w:szCs w:val="28"/>
        </w:rPr>
        <w:t xml:space="preserve">各卫生院要发挥全科诊疗服务平台助诊、助学作用，开展中医适宜技术推广，加大中医、中药知识培训。今年，卫生局将继续开展每月一课制度，组织县级医院专家对基层医务人员就中医适宜技术、抗生素使用等开展集中培训。初步定于5月份举行2期中医药适宜技术培训班，使每名乡医均能掌握1—2门中医适宜技术。</w:t>
      </w:r>
    </w:p>
    <w:p>
      <w:pPr>
        <w:ind w:left="0" w:right="0" w:firstLine="560"/>
        <w:spacing w:before="450" w:after="450" w:line="312" w:lineRule="auto"/>
      </w:pPr>
      <w:r>
        <w:rPr>
          <w:rFonts w:ascii="宋体" w:hAnsi="宋体" w:eastAsia="宋体" w:cs="宋体"/>
          <w:color w:val="000"/>
          <w:sz w:val="28"/>
          <w:szCs w:val="28"/>
        </w:rPr>
        <w:t xml:space="preserve">六是以保障人民健康为目标，落实各项公共卫生工作。今年，各乡镇卫生院要承担60%的公共卫生服务任务，要把各项工作做实做细，卫生局按照按月预拨，季度考核，半年结算，多退少补的原则对卫生院承担的公共卫生服务任务进行考核和发放补助；村卫生室承担其余40%的公共卫生服务任务，各卫生院负责辖区卫生室工作量分配及考核，卫生局对卫生院考核结果进行复核，根据复核结果，采取购买服务方式，将卫生室应得补助通过卫生院向卫生室发放，每季度一考核，每季度一发放。今年要继续组织实施农村孕产妇住院分娩补助、农村妇女孕前孕早期补服叶酸、农村妇女两癌筛查、预防艾滋病、梅毒和乙肝母婴传播等妇幼重大公共卫生服务项目。</w:t>
      </w:r>
    </w:p>
    <w:p>
      <w:pPr>
        <w:ind w:left="0" w:right="0" w:firstLine="560"/>
        <w:spacing w:before="450" w:after="450" w:line="312" w:lineRule="auto"/>
      </w:pPr>
      <w:r>
        <w:rPr>
          <w:rFonts w:ascii="宋体" w:hAnsi="宋体" w:eastAsia="宋体" w:cs="宋体"/>
          <w:color w:val="000"/>
          <w:sz w:val="28"/>
          <w:szCs w:val="28"/>
        </w:rPr>
        <w:t xml:space="preserve">要发挥慢病综合防控示我县的示范作用。通过首诊测血压、老年人体检、住院病人信息反馈等多种途径，加强高血压、糖尿病患者筛查，符合条件的及时纳入管理。加强慢病危险因素及死因监测，各医疗单位规范开展恶性肿瘤、脑卒中、冠心病发病登记及上报，大力开展院内健康教育，提高医务人员健康教育技能，为慢性非传染性疾病等突出公共卫生问题提供高质量的早期干预，控制健康危险因素。巩固星级预防接种门诊创建成果。组织健康教育宣讲团，结合省级卫生城市复审工作，进企业、进社区、进乡村开展健康知识宣讲活动，开展全民健康生活方式和健康素养促进行动，将健康教育工作有效融入预防、医疗、康复等所有医疗卫生服务活动中。</w:t>
      </w:r>
    </w:p>
    <w:p>
      <w:pPr>
        <w:ind w:left="0" w:right="0" w:firstLine="560"/>
        <w:spacing w:before="450" w:after="450" w:line="312" w:lineRule="auto"/>
      </w:pPr>
      <w:r>
        <w:rPr>
          <w:rFonts w:ascii="宋体" w:hAnsi="宋体" w:eastAsia="宋体" w:cs="宋体"/>
          <w:color w:val="000"/>
          <w:sz w:val="28"/>
          <w:szCs w:val="28"/>
        </w:rPr>
        <w:t xml:space="preserve">加快卫生监督体系建设，提高卫生监督执法水平。加强对协管人员的业务培训和技术指导，卫生监督协管规范服务覆盖率，力争达90%以上。扎实开展医疗市场集中整顿，重点针对人员资质、依法执业、技术准入、院内感染控制、医疗广告等方面开展督导检查，严禁医疗机构从业人员开办诊所等违法执业行为，确保医疗质量和医疗安全。加强医患纠纷预防和调处，积极创建平安医院，维护医患双方合法权益。同时，进一步强化对生活饮用水、职业卫生、学校卫生、公共场所卫生、传染病防治等的监管。</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（三）坚持创新完善，做好卫生文化、卫生新闻宣传和爱国卫生工作</w:t>
      </w:r>
    </w:p>
    <w:p>
      <w:pPr>
        <w:ind w:left="0" w:right="0" w:firstLine="560"/>
        <w:spacing w:before="450" w:after="450" w:line="312" w:lineRule="auto"/>
      </w:pPr>
      <w:r>
        <w:rPr>
          <w:rFonts w:ascii="宋体" w:hAnsi="宋体" w:eastAsia="宋体" w:cs="宋体"/>
          <w:color w:val="000"/>
          <w:sz w:val="28"/>
          <w:szCs w:val="28"/>
        </w:rPr>
        <w:t xml:space="preserve">一是积极开展卫生文化建设。把卫生文化建设与深化医药卫生体制改革、创先争优和三好一满意活动结合起来，弘扬当代医疗卫生职业精神。当代医疗卫生职业精神集中包括了以下内容：首先是恪守宗旨、救死扶伤。就是坚持以人为本，秉承为人民健康服务的宗旨，把呵护人民健康和生命安全作为最高使命，维护最广大人民的根本利益。其次是尊重生命、崇尚医德。要尊重患者，将病人利益放在第一位，不仅提供最佳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5。12护士节期间，要组织开展全县执业护士护理技能大赛，通过比赛提高护理人员尤其是卫生院护理人员的护理技能。今年还要在县直医疗单位评选学科带头人，在乡镇卫生院评选咱老百姓身边的好医生，在全县医疗机构中评选十佳示范科室、十佳示范病房、最佳示范卫生室，通过开展活动，发现和弘扬典型，激发医务人员学习积极性和职业自豪感，树立行业良好形象。</w:t>
      </w:r>
    </w:p>
    <w:p>
      <w:pPr>
        <w:ind w:left="0" w:right="0" w:firstLine="560"/>
        <w:spacing w:before="450" w:after="450" w:line="312" w:lineRule="auto"/>
      </w:pPr>
      <w:r>
        <w:rPr>
          <w:rFonts w:ascii="宋体" w:hAnsi="宋体" w:eastAsia="宋体" w:cs="宋体"/>
          <w:color w:val="000"/>
          <w:sz w:val="28"/>
          <w:szCs w:val="28"/>
        </w:rPr>
        <w:t xml:space="preserve">二是加强卫生新闻宣传工作。当前，由于体制机制原因，各医疗机构注重经济效益的现状短期内还不能得到明显改变，这也和医改要求和群众预期存在着一定差距，同时，由于医学科学的特殊性，医疗技术和仪器的`局限性，一些疑难杂症治疗效果难以预见，群众有时不理解、不接受，这就要求卫生新闻宣传工作者一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宋体" w:hAnsi="宋体" w:eastAsia="宋体" w:cs="宋体"/>
          <w:color w:val="000"/>
          <w:sz w:val="28"/>
          <w:szCs w:val="28"/>
        </w:rPr>
        <w:t xml:space="preserve">三是扎实做好爱国卫生工作。今年7月份，省爱卫办将对我县省级卫生县城工作进行复审，县委已经进行了动员部署。卫生系统主要任务是健康教育、病媒生物防制、生活饮用水及公共场所卫生、传染病防治。各医疗卫生单位要结合工作实际，发挥健康服务部职能，开展多种形式的健康教育活动，要设立健康教育宣传栏，有针对性地向社区居民、患者及其陪护家属传播健康知识。县疾病预防控制中心专业人员要吃透标准，扎实工作，积极做好健康教育、传染病防治和病媒生物防制技术指导，整理好工作进程中的文字、图片等档案资料，高标准做好迎查工作。爱国卫生工作各成员单位和各责任单位要深入推进健康山东行动，有效开展除四害活动，促进群众生产生活工作环境的全面改善，提高居民幸福指数。</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乡村医生工作计划七</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lt;/spanstyle=\"background:#b2ec0a;\"</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xx农民健康体检工作，及时将体检结果信息归类整理反馈，做好健康体检后续管理服务，及时准确将体检信息和随访情况输入健康档案信息管理系统。&lt;/spanstyle=\"background:#b2ec0a;\"[_TAG_h2]乡村医生工作计划八</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乡村医生工作计划九</w:t>
      </w:r>
    </w:p>
    <w:p>
      <w:pPr>
        <w:ind w:left="0" w:right="0" w:firstLine="560"/>
        <w:spacing w:before="450" w:after="450" w:line="312" w:lineRule="auto"/>
      </w:pPr>
      <w:r>
        <w:rPr>
          <w:rFonts w:ascii="宋体" w:hAnsi="宋体" w:eastAsia="宋体" w:cs="宋体"/>
          <w:color w:val="000"/>
          <w:sz w:val="28"/>
          <w:szCs w:val="28"/>
        </w:rPr>
        <w:t xml:space="preserve">为进一步增强我镇农村卫生室的服务能力建设，规范乡村医生在岗培训工作管理，提高乡村医生业务技术水平，培养具有综合执业能力，适应农村卫生事业发展的乡村医生，满足农村居民医疗卫生服务需求，完成国家基本公共卫生服务规范的项目工作。按照国务院《乡村医生从业管理条例》、卫生部《乡村医生在岗培训基本要求》文件精神，结合我镇实际情况，制定本年度培训计划，依次开展培训工作。&lt;/spanstyle=\"background:#b2ec0a;\"</w:t>
      </w:r>
    </w:p>
    <w:p>
      <w:pPr>
        <w:ind w:left="0" w:right="0" w:firstLine="560"/>
        <w:spacing w:before="450" w:after="450" w:line="312" w:lineRule="auto"/>
      </w:pPr>
      <w:r>
        <w:rPr>
          <w:rFonts w:ascii="宋体" w:hAnsi="宋体" w:eastAsia="宋体" w:cs="宋体"/>
          <w:color w:val="000"/>
          <w:sz w:val="28"/>
          <w:szCs w:val="28"/>
        </w:rPr>
        <w:t xml:space="preserve">为了更新乡村医生的知识，提高防治常见病、多发病的诊治能力和公共卫生服务能力，每季度培训一期，对国家基本公共卫生服务规范的内容，卫生法律法规、常见病多发病的诊断与治疗，传染病防控等等内容。</w:t>
      </w:r>
    </w:p>
    <w:p>
      <w:pPr>
        <w:ind w:left="0" w:right="0" w:firstLine="560"/>
        <w:spacing w:before="450" w:after="450" w:line="312" w:lineRule="auto"/>
      </w:pPr>
      <w:r>
        <w:rPr>
          <w:rFonts w:ascii="宋体" w:hAnsi="宋体" w:eastAsia="宋体" w:cs="宋体"/>
          <w:color w:val="000"/>
          <w:sz w:val="28"/>
          <w:szCs w:val="28"/>
        </w:rPr>
        <w:t xml:space="preserve">经考试纳入乡村一体化管理并在乡村医疗卫生机构从事预防、保健和一般医疗服务的乡村医生83名</w:t>
      </w:r>
    </w:p>
    <w:p>
      <w:pPr>
        <w:ind w:left="0" w:right="0" w:firstLine="560"/>
        <w:spacing w:before="450" w:after="450" w:line="312" w:lineRule="auto"/>
      </w:pPr>
      <w:r>
        <w:rPr>
          <w:rFonts w:ascii="宋体" w:hAnsi="宋体" w:eastAsia="宋体" w:cs="宋体"/>
          <w:color w:val="000"/>
          <w:sz w:val="28"/>
          <w:szCs w:val="28"/>
        </w:rPr>
        <w:t xml:space="preserve">1、卫生法律法规、</w:t>
      </w:r>
    </w:p>
    <w:p>
      <w:pPr>
        <w:ind w:left="0" w:right="0" w:firstLine="560"/>
        <w:spacing w:before="450" w:after="450" w:line="312" w:lineRule="auto"/>
      </w:pPr>
      <w:r>
        <w:rPr>
          <w:rFonts w:ascii="宋体" w:hAnsi="宋体" w:eastAsia="宋体" w:cs="宋体"/>
          <w:color w:val="000"/>
          <w:sz w:val="28"/>
          <w:szCs w:val="28"/>
        </w:rPr>
        <w:t xml:space="preserve">2、临床医学、</w:t>
      </w:r>
    </w:p>
    <w:p>
      <w:pPr>
        <w:ind w:left="0" w:right="0" w:firstLine="560"/>
        <w:spacing w:before="450" w:after="450" w:line="312" w:lineRule="auto"/>
      </w:pPr>
      <w:r>
        <w:rPr>
          <w:rFonts w:ascii="宋体" w:hAnsi="宋体" w:eastAsia="宋体" w:cs="宋体"/>
          <w:color w:val="000"/>
          <w:sz w:val="28"/>
          <w:szCs w:val="28"/>
        </w:rPr>
        <w:t xml:space="preserve">3、内科常见疾病、</w:t>
      </w:r>
    </w:p>
    <w:p>
      <w:pPr>
        <w:ind w:left="0" w:right="0" w:firstLine="560"/>
        <w:spacing w:before="450" w:after="450" w:line="312" w:lineRule="auto"/>
      </w:pPr>
      <w:r>
        <w:rPr>
          <w:rFonts w:ascii="宋体" w:hAnsi="宋体" w:eastAsia="宋体" w:cs="宋体"/>
          <w:color w:val="000"/>
          <w:sz w:val="28"/>
          <w:szCs w:val="28"/>
        </w:rPr>
        <w:t xml:space="preserve">4、外科常见疾病、</w:t>
      </w:r>
    </w:p>
    <w:p>
      <w:pPr>
        <w:ind w:left="0" w:right="0" w:firstLine="560"/>
        <w:spacing w:before="450" w:after="450" w:line="312" w:lineRule="auto"/>
      </w:pPr>
      <w:r>
        <w:rPr>
          <w:rFonts w:ascii="宋体" w:hAnsi="宋体" w:eastAsia="宋体" w:cs="宋体"/>
          <w:color w:val="000"/>
          <w:sz w:val="28"/>
          <w:szCs w:val="28"/>
        </w:rPr>
        <w:t xml:space="preserve">5、妇产科常见疾病、</w:t>
      </w:r>
    </w:p>
    <w:p>
      <w:pPr>
        <w:ind w:left="0" w:right="0" w:firstLine="560"/>
        <w:spacing w:before="450" w:after="450" w:line="312" w:lineRule="auto"/>
      </w:pPr>
      <w:r>
        <w:rPr>
          <w:rFonts w:ascii="宋体" w:hAnsi="宋体" w:eastAsia="宋体" w:cs="宋体"/>
          <w:color w:val="000"/>
          <w:sz w:val="28"/>
          <w:szCs w:val="28"/>
        </w:rPr>
        <w:t xml:space="preserve">6、常见皮肤病及性传播疾病、</w:t>
      </w:r>
    </w:p>
    <w:p>
      <w:pPr>
        <w:ind w:left="0" w:right="0" w:firstLine="560"/>
        <w:spacing w:before="450" w:after="450" w:line="312" w:lineRule="auto"/>
      </w:pPr>
      <w:r>
        <w:rPr>
          <w:rFonts w:ascii="宋体" w:hAnsi="宋体" w:eastAsia="宋体" w:cs="宋体"/>
          <w:color w:val="000"/>
          <w:sz w:val="28"/>
          <w:szCs w:val="28"/>
        </w:rPr>
        <w:t xml:space="preserve">7、儿科常见疾病、</w:t>
      </w:r>
    </w:p>
    <w:p>
      <w:pPr>
        <w:ind w:left="0" w:right="0" w:firstLine="560"/>
        <w:spacing w:before="450" w:after="450" w:line="312" w:lineRule="auto"/>
      </w:pPr>
      <w:r>
        <w:rPr>
          <w:rFonts w:ascii="宋体" w:hAnsi="宋体" w:eastAsia="宋体" w:cs="宋体"/>
          <w:color w:val="000"/>
          <w:sz w:val="28"/>
          <w:szCs w:val="28"/>
        </w:rPr>
        <w:t xml:space="preserve">8、临床基本技能知识、</w:t>
      </w:r>
    </w:p>
    <w:p>
      <w:pPr>
        <w:ind w:left="0" w:right="0" w:firstLine="560"/>
        <w:spacing w:before="450" w:after="450" w:line="312" w:lineRule="auto"/>
      </w:pPr>
      <w:r>
        <w:rPr>
          <w:rFonts w:ascii="宋体" w:hAnsi="宋体" w:eastAsia="宋体" w:cs="宋体"/>
          <w:color w:val="000"/>
          <w:sz w:val="28"/>
          <w:szCs w:val="28"/>
        </w:rPr>
        <w:t xml:space="preserve">9、预防医学、</w:t>
      </w:r>
    </w:p>
    <w:p>
      <w:pPr>
        <w:ind w:left="0" w:right="0" w:firstLine="560"/>
        <w:spacing w:before="450" w:after="450" w:line="312" w:lineRule="auto"/>
      </w:pPr>
      <w:r>
        <w:rPr>
          <w:rFonts w:ascii="宋体" w:hAnsi="宋体" w:eastAsia="宋体" w:cs="宋体"/>
          <w:color w:val="000"/>
          <w:sz w:val="28"/>
          <w:szCs w:val="28"/>
        </w:rPr>
        <w:t xml:space="preserve">10、传染病管理与传染病防治、</w:t>
      </w:r>
    </w:p>
    <w:p>
      <w:pPr>
        <w:ind w:left="0" w:right="0" w:firstLine="560"/>
        <w:spacing w:before="450" w:after="450" w:line="312" w:lineRule="auto"/>
      </w:pPr>
      <w:r>
        <w:rPr>
          <w:rFonts w:ascii="宋体" w:hAnsi="宋体" w:eastAsia="宋体" w:cs="宋体"/>
          <w:color w:val="000"/>
          <w:sz w:val="28"/>
          <w:szCs w:val="28"/>
        </w:rPr>
        <w:t xml:space="preserve">11、农村初级卫生保健知识、</w:t>
      </w:r>
    </w:p>
    <w:p>
      <w:pPr>
        <w:ind w:left="0" w:right="0" w:firstLine="560"/>
        <w:spacing w:before="450" w:after="450" w:line="312" w:lineRule="auto"/>
      </w:pPr>
      <w:r>
        <w:rPr>
          <w:rFonts w:ascii="宋体" w:hAnsi="宋体" w:eastAsia="宋体" w:cs="宋体"/>
          <w:color w:val="000"/>
          <w:sz w:val="28"/>
          <w:szCs w:val="28"/>
        </w:rPr>
        <w:t xml:space="preserve">12、妇女儿童保健与计划生育指导、</w:t>
      </w:r>
    </w:p>
    <w:p>
      <w:pPr>
        <w:ind w:left="0" w:right="0" w:firstLine="560"/>
        <w:spacing w:before="450" w:after="450" w:line="312" w:lineRule="auto"/>
      </w:pPr>
      <w:r>
        <w:rPr>
          <w:rFonts w:ascii="宋体" w:hAnsi="宋体" w:eastAsia="宋体" w:cs="宋体"/>
          <w:color w:val="000"/>
          <w:sz w:val="28"/>
          <w:szCs w:val="28"/>
        </w:rPr>
        <w:t xml:space="preserve">13、全科医学与社区卫生服务知识、</w:t>
      </w:r>
    </w:p>
    <w:p>
      <w:pPr>
        <w:ind w:left="0" w:right="0" w:firstLine="560"/>
        <w:spacing w:before="450" w:after="450" w:line="312" w:lineRule="auto"/>
      </w:pPr>
      <w:r>
        <w:rPr>
          <w:rFonts w:ascii="宋体" w:hAnsi="宋体" w:eastAsia="宋体" w:cs="宋体"/>
          <w:color w:val="000"/>
          <w:sz w:val="28"/>
          <w:szCs w:val="28"/>
        </w:rPr>
        <w:t xml:space="preserve">14、医学心理学与医学伦理道德、</w:t>
      </w:r>
    </w:p>
    <w:p>
      <w:pPr>
        <w:ind w:left="0" w:right="0" w:firstLine="560"/>
        <w:spacing w:before="450" w:after="450" w:line="312" w:lineRule="auto"/>
      </w:pPr>
      <w:r>
        <w:rPr>
          <w:rFonts w:ascii="宋体" w:hAnsi="宋体" w:eastAsia="宋体" w:cs="宋体"/>
          <w:color w:val="000"/>
          <w:sz w:val="28"/>
          <w:szCs w:val="28"/>
        </w:rPr>
        <w:t xml:space="preserve">15、中医药适宜技术。</w:t>
      </w:r>
    </w:p>
    <w:p>
      <w:pPr>
        <w:ind w:left="0" w:right="0" w:firstLine="560"/>
        <w:spacing w:before="450" w:after="450" w:line="312" w:lineRule="auto"/>
      </w:pPr>
      <w:r>
        <w:rPr>
          <w:rFonts w:ascii="宋体" w:hAnsi="宋体" w:eastAsia="宋体" w:cs="宋体"/>
          <w:color w:val="000"/>
          <w:sz w:val="28"/>
          <w:szCs w:val="28"/>
        </w:rPr>
        <w:t xml:space="preserve">农村常见病与多发病诊治与预防、合理用药知识、公共卫生知识、临床基本技术知识，另外增加手足口病防控知识专题讲座、新农合业务。</w:t>
      </w:r>
    </w:p>
    <w:p>
      <w:pPr>
        <w:ind w:left="0" w:right="0" w:firstLine="560"/>
        <w:spacing w:before="450" w:after="450" w:line="312" w:lineRule="auto"/>
      </w:pPr>
      <w:r>
        <w:rPr>
          <w:rFonts w:ascii="宋体" w:hAnsi="宋体" w:eastAsia="宋体" w:cs="宋体"/>
          <w:color w:val="000"/>
          <w:sz w:val="28"/>
          <w:szCs w:val="28"/>
        </w:rPr>
        <w:t xml:space="preserve">卫生院须成立了乡村医生在岗培训领导小组，按年度制定乡村医生在岗培训计划，对全期培训工作进行了部署。&lt;/spanstyle=\"background:#b2ec0a;\"</w:t>
      </w:r>
    </w:p>
    <w:p>
      <w:pPr>
        <w:ind w:left="0" w:right="0" w:firstLine="560"/>
        <w:spacing w:before="450" w:after="450" w:line="312" w:lineRule="auto"/>
      </w:pPr>
      <w:r>
        <w:rPr>
          <w:rFonts w:ascii="宋体" w:hAnsi="宋体" w:eastAsia="宋体" w:cs="宋体"/>
          <w:color w:val="000"/>
          <w:sz w:val="28"/>
          <w:szCs w:val="28"/>
        </w:rPr>
        <w:t xml:space="preserve">通过培训，找出缺点与问题，有针对性的进行解决，逐步提高辖区村卫生室人员的业务能力和综合水平。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2026-06-19T10:45:20+08:00</dcterms:created>
  <dcterms:modified xsi:type="dcterms:W3CDTF">2026-06-19T10:45:20+08:00</dcterms:modified>
</cp:coreProperties>
</file>

<file path=docProps/custom.xml><?xml version="1.0" encoding="utf-8"?>
<Properties xmlns="http://schemas.openxmlformats.org/officeDocument/2006/custom-properties" xmlns:vt="http://schemas.openxmlformats.org/officeDocument/2006/docPropsVTypes"/>
</file>