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人民警察一职的转正申请书</w:t>
      </w:r>
      <w:bookmarkEnd w:id="1"/>
    </w:p>
    <w:p>
      <w:pPr>
        <w:jc w:val="center"/>
        <w:spacing w:before="0" w:after="450"/>
      </w:pPr>
      <w:r>
        <w:rPr>
          <w:rFonts w:ascii="Arial" w:hAnsi="Arial" w:eastAsia="Arial" w:cs="Arial"/>
          <w:color w:val="999999"/>
          <w:sz w:val="20"/>
          <w:szCs w:val="20"/>
        </w:rPr>
        <w:t xml:space="preserve">来源：网络  作者：柔情似水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敬爱的局领导：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w:t>
      </w:r>
    </w:p>
    <w:p>
      <w:pPr>
        <w:ind w:left="0" w:right="0" w:firstLine="560"/>
        <w:spacing w:before="450" w:after="450" w:line="312" w:lineRule="auto"/>
      </w:pPr>
      <w:r>
        <w:rPr>
          <w:rFonts w:ascii="宋体" w:hAnsi="宋体" w:eastAsia="宋体" w:cs="宋体"/>
          <w:color w:val="000"/>
          <w:sz w:val="28"/>
          <w:szCs w:val="28"/>
        </w:rPr>
        <w:t xml:space="preserve">敬爱的局领导：</w:t>
      </w:r>
    </w:p>
    <w:p>
      <w:pPr>
        <w:ind w:left="0" w:right="0" w:firstLine="560"/>
        <w:spacing w:before="450" w:after="450" w:line="312" w:lineRule="auto"/>
      </w:pPr>
      <w:r>
        <w:rPr>
          <w:rFonts w:ascii="宋体" w:hAnsi="宋体" w:eastAsia="宋体" w:cs="宋体"/>
          <w:color w:val="000"/>
          <w:sz w:val="28"/>
          <w:szCs w:val="28"/>
        </w:rPr>
        <w:t xml:space="preserve">　　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　　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　　工作上，为弥补自身公安工作经验上的不足，使自己很快在工作中上手，本人认真向所里每一位干警求教，汲取各位同事的宝贵经验，扬长避短，很快便适应工作上的需要。本人坚信，要想在最短的时间内适应基层公安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　　生活上，本人尊敬领导，团结同事，生活俭朴，以党员的行为准则来严格要求自己，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　　“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2026-09-24T08:40:13+08:00</dcterms:created>
  <dcterms:modified xsi:type="dcterms:W3CDTF">2026-09-24T08:40:13+08:00</dcterms:modified>
</cp:coreProperties>
</file>

<file path=docProps/custom.xml><?xml version="1.0" encoding="utf-8"?>
<Properties xmlns="http://schemas.openxmlformats.org/officeDocument/2006/custom-properties" xmlns:vt="http://schemas.openxmlformats.org/officeDocument/2006/docPropsVTypes"/>
</file>