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论党的先进性建设</w:t>
      </w:r>
      <w:bookmarkEnd w:id="1"/>
    </w:p>
    <w:p>
      <w:pPr>
        <w:jc w:val="center"/>
        <w:spacing w:before="0" w:after="450"/>
      </w:pPr>
      <w:r>
        <w:rPr>
          <w:rFonts w:ascii="Arial" w:hAnsi="Arial" w:eastAsia="Arial" w:cs="Arial"/>
          <w:color w:val="999999"/>
          <w:sz w:val="20"/>
          <w:szCs w:val="20"/>
        </w:rPr>
        <w:t xml:space="preserve">来源：网络  作者：雪域冰心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胡锦涛同志在新时期保持共产党员先进性专题报告会上的重要讲话中，第一次提出了“党的先进性建设”这一命题，阐明了加强党的先进性建设的一系列重要问题，抓住了党的建设的根本和加强党的执政能力建设、巩固党的执政地位的关键，标志着我们党对自身建设规律的...</w:t>
      </w:r>
    </w:p>
    <w:p>
      <w:pPr>
        <w:ind w:left="0" w:right="0" w:firstLine="560"/>
        <w:spacing w:before="450" w:after="450" w:line="312" w:lineRule="auto"/>
      </w:pPr>
      <w:r>
        <w:rPr>
          <w:rFonts w:ascii="宋体" w:hAnsi="宋体" w:eastAsia="宋体" w:cs="宋体"/>
          <w:color w:val="000"/>
          <w:sz w:val="28"/>
          <w:szCs w:val="28"/>
        </w:rPr>
        <w:t xml:space="preserve">胡锦涛同志在新时期保持共产党员先进性专题报告会上的重要讲话中，第一次提出了“党的先进性建设”这一命题，阐明了加强党的先进性建设的一系列重要问题，抓住了党的建设的根本和加强党的执政能力建设、巩固党的执政地位的关键，标志着我们党对自身建设规律的认识达到了新的高度。在新的历史条件下，大力加强党的先进性建设，关系党的执政能力的提高和执政地位的巩固，关系党和人民事业的兴旺发达和国家的长治久安。</w:t>
      </w:r>
    </w:p>
    <w:p>
      <w:pPr>
        <w:ind w:left="0" w:right="0" w:firstLine="560"/>
        <w:spacing w:before="450" w:after="450" w:line="312" w:lineRule="auto"/>
      </w:pPr>
      <w:r>
        <w:rPr>
          <w:rFonts w:ascii="宋体" w:hAnsi="宋体" w:eastAsia="宋体" w:cs="宋体"/>
          <w:color w:val="000"/>
          <w:sz w:val="28"/>
          <w:szCs w:val="28"/>
        </w:rPr>
        <w:t xml:space="preserve">党的先进性的历史考察和时代内容</w:t>
      </w:r>
    </w:p>
    <w:p>
      <w:pPr>
        <w:ind w:left="0" w:right="0" w:firstLine="560"/>
        <w:spacing w:before="450" w:after="450" w:line="312" w:lineRule="auto"/>
      </w:pPr>
      <w:r>
        <w:rPr>
          <w:rFonts w:ascii="宋体" w:hAnsi="宋体" w:eastAsia="宋体" w:cs="宋体"/>
          <w:color w:val="000"/>
          <w:sz w:val="28"/>
          <w:szCs w:val="28"/>
        </w:rPr>
        <w:t xml:space="preserve">我们党的建设的实践证明，在不同时代和不同历史阶段，党的先进性的具体内容和要求有所不同。</w:t>
      </w:r>
    </w:p>
    <w:p>
      <w:pPr>
        <w:ind w:left="0" w:right="0" w:firstLine="560"/>
        <w:spacing w:before="450" w:after="450" w:line="312" w:lineRule="auto"/>
      </w:pPr>
      <w:r>
        <w:rPr>
          <w:rFonts w:ascii="宋体" w:hAnsi="宋体" w:eastAsia="宋体" w:cs="宋体"/>
          <w:color w:val="000"/>
          <w:sz w:val="28"/>
          <w:szCs w:val="28"/>
        </w:rPr>
        <w:t xml:space="preserve">新民主主义革命时期，以毛泽东同志为代表的中国共产党人，把马列主义与中国革命具体实际相结合，创立了毛泽东思想。根据党所处的环境和肩负的历史任务，我们党强调着重从思想上、政治上建设党，创造了在全党通过批评与自我批评进行马克思列宁主义思想教育的整风形式，形成了党的三大优良作风，成功地开创了党的建设的伟大工程。新中国成立前夕，毛泽东同志要求全党同志牢记“两个务必”，防止“糖衣炮弹”的攻击，要学习领导新中国所需要的各种建设本领、管理本领，从执政作风和执政本领两个方面提出了加强党的先进性建设的历史课题。</w:t>
      </w:r>
    </w:p>
    <w:p>
      <w:pPr>
        <w:ind w:left="0" w:right="0" w:firstLine="560"/>
        <w:spacing w:before="450" w:after="450" w:line="312" w:lineRule="auto"/>
      </w:pPr>
      <w:r>
        <w:rPr>
          <w:rFonts w:ascii="宋体" w:hAnsi="宋体" w:eastAsia="宋体" w:cs="宋体"/>
          <w:color w:val="000"/>
          <w:sz w:val="28"/>
          <w:szCs w:val="28"/>
        </w:rPr>
        <w:t xml:space="preserve">党的十一届三中全会以来，以邓小平同志为核心的党的第二代中央领导集体，科学总结正反两方面的经验和教训，重新确立了解放思想、实事求是的思想路线，把马列主义、毛泽东思想同中国的改革开放和现代化建设实际结合起来，形成了邓小平理论，开创了党的建设新的伟大工程。</w:t>
      </w:r>
    </w:p>
    <w:p>
      <w:pPr>
        <w:ind w:left="0" w:right="0" w:firstLine="560"/>
        <w:spacing w:before="450" w:after="450" w:line="312" w:lineRule="auto"/>
      </w:pPr>
      <w:r>
        <w:rPr>
          <w:rFonts w:ascii="宋体" w:hAnsi="宋体" w:eastAsia="宋体" w:cs="宋体"/>
          <w:color w:val="000"/>
          <w:sz w:val="28"/>
          <w:szCs w:val="28"/>
        </w:rPr>
        <w:t xml:space="preserve">党的十三届四中全会以来，以江泽民同志为核心的党的第三代中央领导集体，高度重视加强党的先进性建设，紧紧围绕党的中心任务，大力推进党的建设新的伟大工程。江泽民同志集中全党智慧创立了“三个代表”重要思想。“三个代表”重要思想把党的建设新的伟大工程同中国特色社会主义伟大事业紧密联系起来，赋予党的性质、宗旨、纲领和任务以丰富的时代内容，集中概括了新的历史条件下党的先进性的丰富内涵，揭示了党的先进性的本质特征，为我们在新时期加强党的建设提供了科学理论指导。按照“三个代表”重要思想的要求全面加强党的建设，就抓住了党的先进性建设的主题，坚持了党的先进性建设的正确方向。</w:t>
      </w:r>
    </w:p>
    <w:p>
      <w:pPr>
        <w:ind w:left="0" w:right="0" w:firstLine="560"/>
        <w:spacing w:before="450" w:after="450" w:line="312" w:lineRule="auto"/>
      </w:pPr>
      <w:r>
        <w:rPr>
          <w:rFonts w:ascii="宋体" w:hAnsi="宋体" w:eastAsia="宋体" w:cs="宋体"/>
          <w:color w:val="000"/>
          <w:sz w:val="28"/>
          <w:szCs w:val="28"/>
        </w:rPr>
        <w:t xml:space="preserve">党的十六大以来，我们党在全党兴起学习贯彻“三个代表”重要思想新高潮，对加强党的执政能力建设作出了全面部署，强调牢固树立和全面落实科学发展观，要求全党坚持民主集中制，充分发扬党内民主，坚持权为民所用、情为民所系、利为民所谋，大力弘扬求真务实精神，大兴求真务实之风，深入开展党风廉政建设和反腐败斗争，把党的先进性建设推向新的更高的阶段。</w:t>
      </w:r>
    </w:p>
    <w:p>
      <w:pPr>
        <w:ind w:left="0" w:right="0" w:firstLine="560"/>
        <w:spacing w:before="450" w:after="450" w:line="312" w:lineRule="auto"/>
      </w:pPr>
      <w:r>
        <w:rPr>
          <w:rFonts w:ascii="宋体" w:hAnsi="宋体" w:eastAsia="宋体" w:cs="宋体"/>
          <w:color w:val="000"/>
          <w:sz w:val="28"/>
          <w:szCs w:val="28"/>
        </w:rPr>
        <w:t xml:space="preserve">80多年来的历史表明，党的先进性不是与生俱来的，也不是一劳永逸的，必须通过坚持不懈的先进性建设才能得以保持和发展；党的先进性不是一成不变的，而是历史的、具体的、与时俱进的，必须结合不同历史时期的任务和特点来加强党的先进性建设。在当今中国，党的先进性要放到当代世界发展的大势中和我国全面建设小康社会的历史进程中来考察；要在始终保持党与人民群众的血肉联系，忠实履行全心全意为人民服务宗旨的行动中体现出来；要在建设社会主义物质文明、政治文明、精神文明与构建社会主义和谐社会的执政实践中充分发挥出来，归根到底要落实到实现好维护好发展好最广大人民的根本利益上来。</w:t>
      </w:r>
    </w:p>
    <w:p>
      <w:pPr>
        <w:ind w:left="0" w:right="0" w:firstLine="560"/>
        <w:spacing w:before="450" w:after="450" w:line="312" w:lineRule="auto"/>
      </w:pPr>
      <w:r>
        <w:rPr>
          <w:rFonts w:ascii="宋体" w:hAnsi="宋体" w:eastAsia="宋体" w:cs="宋体"/>
          <w:color w:val="000"/>
          <w:sz w:val="28"/>
          <w:szCs w:val="28"/>
        </w:rPr>
        <w:t xml:space="preserve">加强党的先进性建设是当代中国的现实要求</w:t>
      </w:r>
    </w:p>
    <w:p>
      <w:pPr>
        <w:ind w:left="0" w:right="0" w:firstLine="560"/>
        <w:spacing w:before="450" w:after="450" w:line="312" w:lineRule="auto"/>
      </w:pPr>
      <w:r>
        <w:rPr>
          <w:rFonts w:ascii="宋体" w:hAnsi="宋体" w:eastAsia="宋体" w:cs="宋体"/>
          <w:color w:val="000"/>
          <w:sz w:val="28"/>
          <w:szCs w:val="28"/>
        </w:rPr>
        <w:t xml:space="preserve">加强党的先进性建设，是我们党在科学判断和全面把握国际形势的发展变化，科学判断和全面把握我国将长期处于社会主义初级阶段的基本国情，科学判断和全面把握党所处的历史方位、肩负的历史任务和党自身状况的基础上提出来的，是提高党的执政能力、完成党的执政使命、巩固党的执政地位的必然要求，也是党团结和带领全国各族人民，实现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一、维护世界和平与促进共同发展这三大历史任务，在中国特色社会主义道路上实现中华民族伟大复兴的根本保证。</w:t>
      </w:r>
    </w:p>
    <w:p>
      <w:pPr>
        <w:ind w:left="0" w:right="0" w:firstLine="560"/>
        <w:spacing w:before="450" w:after="450" w:line="312" w:lineRule="auto"/>
      </w:pPr>
      <w:r>
        <w:rPr>
          <w:rFonts w:ascii="宋体" w:hAnsi="宋体" w:eastAsia="宋体" w:cs="宋体"/>
          <w:color w:val="000"/>
          <w:sz w:val="28"/>
          <w:szCs w:val="28"/>
        </w:rPr>
        <w:t xml:space="preserve">加强党的先进性建设，是时代的要求。当今世界，和平与发展已成为时代的主题，但国际局势继续处在深刻而复杂的变化之中，世界多极化和经济全球化的趋势在曲折中发展，科技进步日新月异，综合国力竞争日趋激烈，敌对势力从未放弃对我国实施西化、分化的战略图谋。我国已进入全面建设小康社会和加快推进社会主义现代化的新的发展阶段，这既是加快发展的“重要战略机遇期”，又是各类社会矛盾的“凸显期”。面对这样一个充满机遇和挑战的新时代，我们党要认清天下大势，敏锐把握时代的发展变化，始终走在时代前列；要遵循社会发展的客观规律，科学制定正确的路线方针政策，高瞻远瞩地处理新矛盾新问题，实现全面建设小康社会的奋斗目标；要实现好维护好发展好最广大人民的根本利益，担负起历史和人民赋予的执政使命，就必须永葆先进性，坚持不懈地加强先进性建设。</w:t>
      </w:r>
    </w:p>
    <w:p>
      <w:pPr>
        <w:ind w:left="0" w:right="0" w:firstLine="560"/>
        <w:spacing w:before="450" w:after="450" w:line="312" w:lineRule="auto"/>
      </w:pPr>
      <w:r>
        <w:rPr>
          <w:rFonts w:ascii="宋体" w:hAnsi="宋体" w:eastAsia="宋体" w:cs="宋体"/>
          <w:color w:val="000"/>
          <w:sz w:val="28"/>
          <w:szCs w:val="28"/>
        </w:rPr>
        <w:t xml:space="preserve">加强党的先进性建设，是人民的要求。代表最广大人民的根本利益，既是党的先进性的根本体现，也是党的先进性建设的根本要求。我们党成立</w:t>
      </w:r>
    </w:p>
    <w:p>
      <w:pPr>
        <w:ind w:left="0" w:right="0" w:firstLine="560"/>
        <w:spacing w:before="450" w:after="450" w:line="312" w:lineRule="auto"/>
      </w:pPr>
      <w:r>
        <w:rPr>
          <w:rFonts w:ascii="宋体" w:hAnsi="宋体" w:eastAsia="宋体" w:cs="宋体"/>
          <w:color w:val="000"/>
          <w:sz w:val="28"/>
          <w:szCs w:val="28"/>
        </w:rPr>
        <w:t xml:space="preserve">80多年来所进行的一切奋斗，归根到底都是为了最广大人民的根本利益。在新的历史条件下，始终实现好维护好发展好最广大人民的根本利益，是保持党的先进性的核心内容，也是加强党的先进性建设的时代课题。随着改革开放的深入和社会主义市场经济的发展，人民群众的物质文化需要不断提高并更趋多样化，社会利益关系更趋复杂，人们思想活动的独立性、选择性、差异性明显增强。我们党要团结和带领全体人民，最广泛最充分地调动一切积极因素，为实现共同的理想而奋斗，就必须以顺应人民的要求为目标，以代表最广大人民的根本利益为己任，大力加强党的先进性建设，努力实践执政为民的党性要求。</w:t>
      </w:r>
    </w:p>
    <w:p>
      <w:pPr>
        <w:ind w:left="0" w:right="0" w:firstLine="560"/>
        <w:spacing w:before="450" w:after="450" w:line="312" w:lineRule="auto"/>
      </w:pPr>
      <w:r>
        <w:rPr>
          <w:rFonts w:ascii="宋体" w:hAnsi="宋体" w:eastAsia="宋体" w:cs="宋体"/>
          <w:color w:val="000"/>
          <w:sz w:val="28"/>
          <w:szCs w:val="28"/>
        </w:rPr>
        <w:t xml:space="preserve">加强党的先进性建设是党自身状况发展变化的要求。党员是党的肌体的细胞，党员的先进性体现着党的先进性。我们的党员队伍总体上是好的，广大党员在深化改革、加快发展、维护稳定的各项工作中发挥先锋模范作用，赢得了人民群众的广泛赞誉。但也要清醒地看到，经济社会发展使党员队伍状况发生了重大变化，同时，也存在着一些与新形势新任务的要求不相适应、与保持党的先进性不相符合的问题，要解决这些问题，必须加强党的先进性建设。</w:t>
      </w:r>
    </w:p>
    <w:p>
      <w:pPr>
        <w:ind w:left="0" w:right="0" w:firstLine="560"/>
        <w:spacing w:before="450" w:after="450" w:line="312" w:lineRule="auto"/>
      </w:pPr>
      <w:r>
        <w:rPr>
          <w:rFonts w:ascii="宋体" w:hAnsi="宋体" w:eastAsia="宋体" w:cs="宋体"/>
          <w:color w:val="000"/>
          <w:sz w:val="28"/>
          <w:szCs w:val="28"/>
        </w:rPr>
        <w:t xml:space="preserve">加强党的先进性建设，是一些执政党兴衰成败的经验教训给我们党的深刻警示。</w:t>
      </w:r>
    </w:p>
    <w:p>
      <w:pPr>
        <w:ind w:left="0" w:right="0" w:firstLine="560"/>
        <w:spacing w:before="450" w:after="450" w:line="312" w:lineRule="auto"/>
      </w:pPr>
      <w:r>
        <w:rPr>
          <w:rFonts w:ascii="宋体" w:hAnsi="宋体" w:eastAsia="宋体" w:cs="宋体"/>
          <w:color w:val="000"/>
          <w:sz w:val="28"/>
          <w:szCs w:val="28"/>
        </w:rPr>
        <w:t xml:space="preserve">20世纪80年代末90年代初，一些曾经执政多年的大党、老党，特别是原苏联、东欧国家的共产党，先后丧失执政地位，其中一个重要原因，就是它们在长期执政的条件下，执政能力不断衰退，落后于时代，背离了人民，丧失了先进性，最终被人民群众所抛弃。这就警示我们：无产阶级政党夺取政权不容易，执掌好政权尤其是长期执掌好政权更不容易。一个政党过去先进，不等于现在先进；现在先进，不等于永远先进。我们党必须居安思危，增强忧患意识，加强党的先进性建设，用发展的眼光审视和鞭策自己，以改革的精神加强和完善自己，永不自满，永不懈怠，永葆先进性，按照时代的要求和人民的要求，不断把中国特色社会主义事业推向前进。</w:t>
      </w:r>
    </w:p>
    <w:p>
      <w:pPr>
        <w:ind w:left="0" w:right="0" w:firstLine="560"/>
        <w:spacing w:before="450" w:after="450" w:line="312" w:lineRule="auto"/>
      </w:pPr>
      <w:r>
        <w:rPr>
          <w:rFonts w:ascii="宋体" w:hAnsi="宋体" w:eastAsia="宋体" w:cs="宋体"/>
          <w:color w:val="000"/>
          <w:sz w:val="28"/>
          <w:szCs w:val="28"/>
        </w:rPr>
        <w:t xml:space="preserve">加强党的先进性建设是加强和改进党的建设的根本任务和永恒课题</w:t>
      </w:r>
    </w:p>
    <w:p>
      <w:pPr>
        <w:ind w:left="0" w:right="0" w:firstLine="560"/>
        <w:spacing w:before="450" w:after="450" w:line="312" w:lineRule="auto"/>
      </w:pPr>
      <w:r>
        <w:rPr>
          <w:rFonts w:ascii="宋体" w:hAnsi="宋体" w:eastAsia="宋体" w:cs="宋体"/>
          <w:color w:val="000"/>
          <w:sz w:val="28"/>
          <w:szCs w:val="28"/>
        </w:rPr>
        <w:t xml:space="preserve">党的先进性建设是马克思主义政党自身建设的根本任务。我们党要始终保持先进性，就必须顺应时代的发展和人民的要求，正确判断和把握党所处的历史方位和肩负的历史使命，紧紧抓住体现时代性、把握规律性、富于创造性这个总要求，坚持党要管党、从严治党，自觉、主动、持续地推进先进性建设。</w:t>
      </w:r>
    </w:p>
    <w:p>
      <w:pPr>
        <w:ind w:left="0" w:right="0" w:firstLine="560"/>
        <w:spacing w:before="450" w:after="450" w:line="312" w:lineRule="auto"/>
      </w:pPr>
      <w:r>
        <w:rPr>
          <w:rFonts w:ascii="宋体" w:hAnsi="宋体" w:eastAsia="宋体" w:cs="宋体"/>
          <w:color w:val="000"/>
          <w:sz w:val="28"/>
          <w:szCs w:val="28"/>
        </w:rPr>
        <w:t xml:space="preserve">党的先进性建设与党的思想、组织、作风和制度建设紧密联系、密不可分。党的先进性建设规定着党的各方面建设的性质和发展方向，党的思想、组织、作风和制度建设都要贯穿和体现党的先进性建设的要求。加强党的先进性建设，必须着眼于提高全党的马克思主义理论水平，用马列主义、毛泽东思想、邓小平理论和“三个代表”重要思想武装全党，引导全体党员坚定共产主义理想和中国特色社会主义信念，坚持不懈地抓好党的思想建设，为始终保持党的先进性奠定坚实的思想理论基础；必须着眼于建设一支善于治国理政的高素质干部队伍，把各级领导班子建设成为政治坚定、求真务实、开拓创新、勤政廉政、团结协作的坚强战斗集体，切实把党的基层组织建设成为贯彻“三个代表”重要思想的组织者、推动者、实践者，始终保持党员队伍的先进性和纯洁性，坚持不懈地抓好党的组织建设，为始终保持党的先进性提供坚强的组织保证；必须着眼于保持党同人民群众的血肉联系，坚持立党为公、执政为民，牢记“两个务必”，大兴求真务实之风，着力解决思想作风、学风、工作作风、领导作风和干部生活作风方面存在的突出问题，深入开展党风廉政建设和反腐败斗争，坚持不懈地抓好党的作风建设，为始终保持党的先进性提供可靠的作风保证；必须着眼于增强党的团结和活力，紧紧抓住改革和完善党的领导体制和工作机制这个重点，坚持和健全民主集中制，建立健全充分反映党员和党组织意愿的党内民主制度，充分发挥广大党员和基层党组织参与党内事务的积极性和主动性，同时从制度上保证对党员特别是党员领导干部的严格要求、严格教育、严格管理、严格监督，坚持不懈地抓好党的制度建设，为始终保持党的先进性提供有力的制度保证。</w:t>
      </w:r>
    </w:p>
    <w:p>
      <w:pPr>
        <w:ind w:left="0" w:right="0" w:firstLine="560"/>
        <w:spacing w:before="450" w:after="450" w:line="312" w:lineRule="auto"/>
      </w:pPr>
      <w:r>
        <w:rPr>
          <w:rFonts w:ascii="宋体" w:hAnsi="宋体" w:eastAsia="宋体" w:cs="宋体"/>
          <w:color w:val="000"/>
          <w:sz w:val="28"/>
          <w:szCs w:val="28"/>
        </w:rPr>
        <w:t xml:space="preserve">党的先进性建设与党的执政能力建设相互联系、相互贯通、相互促进。党的执政能力是党的先进性在党治国理政实践中的具体体现；党的先进性建设为党的执政能力建设指明了方向。一方面，在执政条件下，党的先进性建设要围绕提高执政水平、巩固执政地位来进行，并通过党的执政能力和执政成效来体现、来检验；另一方面，党的执政能力建设要把先进性建设的要求贯穿始终，其最终成效应体现在始终保持和发展党的先进性、巩固党的执政地位、完成党的执政使命上来。一个马克思主义执政党，只有在执政理念、执政方略、执政体制、执政方式、执政作风等方面先进，才能保持党的先进性。抓住了先进性建设，就抓住了党的建设的根本，抓住了加强党的执政能力建设、巩固党的执政地位的关键。加强党的先进性建设，必须着眼于提高党的领导水平和执政水平，必须同加强党的执政能力建设有机结合起来。</w:t>
      </w:r>
    </w:p>
    <w:p>
      <w:pPr>
        <w:ind w:left="0" w:right="0" w:firstLine="560"/>
        <w:spacing w:before="450" w:after="450" w:line="312" w:lineRule="auto"/>
      </w:pPr>
      <w:r>
        <w:rPr>
          <w:rFonts w:ascii="宋体" w:hAnsi="宋体" w:eastAsia="宋体" w:cs="宋体"/>
          <w:color w:val="000"/>
          <w:sz w:val="28"/>
          <w:szCs w:val="28"/>
        </w:rPr>
        <w:t xml:space="preserve">保持共产党员先进性，是党的先进性建设的重要基础。党的先进性从整体上规定着党员的先进性；党员的先进性从个体方面反映着党的先进性，是党的先进性建设的基础和载体。加强党的先进性建设必须加强各级党组织和党员、干部的先进性建设，不断提高党组织的创造力、凝聚力、战斗力，充分发挥共产党员的先锋模范作用。把做好经常性教育同适当的集中教育结合起来，是我们党加强先进性建设的一条重要经验。当前正在全党开展的保持共产党员先进性教育活动，就是从新的实际出发，对这一成功经验的运用，也是加强党的先进性建设、提高党的执政能力的重要举措。我们要按照中央的部署和要求，深刻理解和准确把握新时期共产党员保持先进性的基本要求，积极投身先进性教育活动，努力做到在对党的先进性建设的思想认识上有新提高，在解决一些党员和党组织存在的突出问题和影响改革发展稳定、涉及群众切身利益的实际问题上有新进展，在坚持党要管党、从严治党方针，建立新形势下广大党员长期受教育、永葆先进性的长效工作机制方面有新收获，把党的先进性建设不断推向前进。</w:t>
      </w:r>
    </w:p>
    <w:p>
      <w:pPr>
        <w:ind w:left="0" w:right="0" w:firstLine="560"/>
        <w:spacing w:before="450" w:after="450" w:line="312" w:lineRule="auto"/>
      </w:pPr>
      <w:r>
        <w:rPr>
          <w:rFonts w:ascii="宋体" w:hAnsi="宋体" w:eastAsia="宋体" w:cs="宋体"/>
          <w:color w:val="000"/>
          <w:sz w:val="28"/>
          <w:szCs w:val="28"/>
        </w:rPr>
        <w:t xml:space="preserve">党的先进性建设是一个不断认识、不断实践、不断提高的过程。党的先进性建设是同我们党领导的伟大事业紧密联系在一起的，必须按照党的政治路线来进行，围绕党的中心任务来展开，朝着党的建设总目标来加强。要根据形势和任务的发展变化，大力弘扬求真务实、开拓创新的精神，深入思考关系党的建设理论和实践的全局性、前瞻性、战略性问题，进一步深化对推进党的建设新的伟大工程的规律性认识，以改革的精神全面加强和改进党的建设，使我们党成为始终做到“三个代表”、永远保持先进性、经得住各种风浪考验的马克思主义执政党，带领全国各族人民实现国家富强、民族振兴、社会和谐、人民幸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2026-09-24T11:38:33+08:00</dcterms:created>
  <dcterms:modified xsi:type="dcterms:W3CDTF">2026-09-24T11:38:33+08:00</dcterms:modified>
</cp:coreProperties>
</file>

<file path=docProps/custom.xml><?xml version="1.0" encoding="utf-8"?>
<Properties xmlns="http://schemas.openxmlformats.org/officeDocument/2006/custom-properties" xmlns:vt="http://schemas.openxmlformats.org/officeDocument/2006/docPropsVTypes"/>
</file>