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讲正气树新风主题教育活动-民主生活会发言材料</w:t>
      </w:r>
      <w:bookmarkEnd w:id="1"/>
    </w:p>
    <w:p>
      <w:pPr>
        <w:jc w:val="center"/>
        <w:spacing w:before="0" w:after="450"/>
      </w:pPr>
      <w:r>
        <w:rPr>
          <w:rFonts w:ascii="Arial" w:hAnsi="Arial" w:eastAsia="Arial" w:cs="Arial"/>
          <w:color w:val="999999"/>
          <w:sz w:val="20"/>
          <w:szCs w:val="20"/>
        </w:rPr>
        <w:t xml:space="preserve">来源：网络  作者：落梅无痕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讲正气树新风主题教育活动-民主生活会发言材料“讲正气，树新风”主题教育活动民主生活会发言材料“讲正气，树新风”主题教育活动是响应省委号召，积极学习贯彻中纪委七次全体会议精神，加强五个方面的作风建设、树八个方面的好风气的具体行动，是加强党员干...</w:t>
      </w:r>
    </w:p>
    <w:p>
      <w:pPr>
        <w:ind w:left="0" w:right="0" w:firstLine="560"/>
        <w:spacing w:before="450" w:after="450" w:line="312" w:lineRule="auto"/>
      </w:pPr>
      <w:r>
        <w:rPr>
          <w:rFonts w:ascii="宋体" w:hAnsi="宋体" w:eastAsia="宋体" w:cs="宋体"/>
          <w:color w:val="000"/>
          <w:sz w:val="28"/>
          <w:szCs w:val="28"/>
        </w:rPr>
        <w:t xml:space="preserve">讲正气树新风主题教育活动-民主生活会发言材料</w:t>
      </w:r>
    </w:p>
    <w:p>
      <w:pPr>
        <w:ind w:left="0" w:right="0" w:firstLine="560"/>
        <w:spacing w:before="450" w:after="450" w:line="312" w:lineRule="auto"/>
      </w:pPr>
      <w:r>
        <w:rPr>
          <w:rFonts w:ascii="宋体" w:hAnsi="宋体" w:eastAsia="宋体" w:cs="宋体"/>
          <w:color w:val="000"/>
          <w:sz w:val="28"/>
          <w:szCs w:val="28"/>
        </w:rPr>
        <w:t xml:space="preserve">“讲正气，树新风”主题教育活动</w:t>
      </w:r>
    </w:p>
    <w:p>
      <w:pPr>
        <w:ind w:left="0" w:right="0" w:firstLine="560"/>
        <w:spacing w:before="450" w:after="450" w:line="312" w:lineRule="auto"/>
      </w:pPr>
      <w:r>
        <w:rPr>
          <w:rFonts w:ascii="宋体" w:hAnsi="宋体" w:eastAsia="宋体" w:cs="宋体"/>
          <w:color w:val="000"/>
          <w:sz w:val="28"/>
          <w:szCs w:val="28"/>
        </w:rPr>
        <w:t xml:space="preserve">民主生活会发言材料</w:t>
      </w:r>
    </w:p>
    <w:p>
      <w:pPr>
        <w:ind w:left="0" w:right="0" w:firstLine="560"/>
        <w:spacing w:before="450" w:after="450" w:line="312" w:lineRule="auto"/>
      </w:pPr>
      <w:r>
        <w:rPr>
          <w:rFonts w:ascii="宋体" w:hAnsi="宋体" w:eastAsia="宋体" w:cs="宋体"/>
          <w:color w:val="000"/>
          <w:sz w:val="28"/>
          <w:szCs w:val="28"/>
        </w:rPr>
        <w:t xml:space="preserve">“讲正气，树新风”主题教育活动是响应省委号召，积极学习贯彻中纪委七次全体会议精神，加强五个方面的作风建设、树八个方面的好风气的具体行动，是加强党员干部队伍建设和党风廉政建设，全面提升地税工作质量的重要措施，我始终做到“思想上高度重视，学习上积极主动”。在此项活动中，我严格按照市局关于主题教育活动实施意见的要求，在确保工作正常开展的前提下，抓好理论学习。在参加单位集中学习的基础上，抓好了个人自学，再次系统地学习了中央三代领导人关于加强党员干部作风建设的有关论述，和胡锦涛总书记关于加强五个方面的作风建设、树八个方面的好风气的要求，通过学习，政治理论水平进一步提高，理想信念进一步坚定，思想觉悟进一步升华，工作干劲进一步充实。</w:t>
      </w:r>
    </w:p>
    <w:p>
      <w:pPr>
        <w:ind w:left="0" w:right="0" w:firstLine="560"/>
        <w:spacing w:before="450" w:after="450" w:line="312" w:lineRule="auto"/>
      </w:pPr>
      <w:r>
        <w:rPr>
          <w:rFonts w:ascii="宋体" w:hAnsi="宋体" w:eastAsia="宋体" w:cs="宋体"/>
          <w:color w:val="000"/>
          <w:sz w:val="28"/>
          <w:szCs w:val="28"/>
        </w:rPr>
        <w:t xml:space="preserve">“讲正气、树新风”主题教育活动转入第二阶段后，我严格按照市局关于查摆问题阶段安排意见的要求，主动向组织和领导汇报思想，积极与下属开展谈心活动，征求他们对本人、对工作、对单位的意见和建议，通过交流沟通、广泛征求意见和建议、与先进典型比工作、找差距，深入反思查摆，从思想作风、学风、工作作风、领导作风、生活作风五个方面深入剖析自我，查找问题。　</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（一）在思想作风方面。能坚持解放思想、求是的思想路线，大胆工作，实现组织收入工作突破性进展。但是，跳出自己分管业务工作范围之外，站在全局的立场，想问题、办事情做的还不够。</w:t>
      </w:r>
    </w:p>
    <w:p>
      <w:pPr>
        <w:ind w:left="0" w:right="0" w:firstLine="560"/>
        <w:spacing w:before="450" w:after="450" w:line="312" w:lineRule="auto"/>
      </w:pPr>
      <w:r>
        <w:rPr>
          <w:rFonts w:ascii="宋体" w:hAnsi="宋体" w:eastAsia="宋体" w:cs="宋体"/>
          <w:color w:val="000"/>
          <w:sz w:val="28"/>
          <w:szCs w:val="28"/>
        </w:rPr>
        <w:t xml:space="preserve">（二）在学习方面。学习不够主动、不够经常，终生学习的理念树得不牢，存在着被动学习多，主动学习少，零散学习多，系统学习少，工作中用得上的学习多，暂时用不上的学习少，不能把工作中好的经验做法及总结，上升为理论，也不能把学到的理论及时用于指导实践，学用结合不够紧密。</w:t>
      </w:r>
    </w:p>
    <w:p>
      <w:pPr>
        <w:ind w:left="0" w:right="0" w:firstLine="560"/>
        <w:spacing w:before="450" w:after="450" w:line="312" w:lineRule="auto"/>
      </w:pPr>
      <w:r>
        <w:rPr>
          <w:rFonts w:ascii="宋体" w:hAnsi="宋体" w:eastAsia="宋体" w:cs="宋体"/>
          <w:color w:val="000"/>
          <w:sz w:val="28"/>
          <w:szCs w:val="28"/>
        </w:rPr>
        <w:t xml:space="preserve">（三）在工作作风方面。能够讲实话，重实际，办实事，求实效，作为主抓业务的副职，事务性的工作多，理论研究少，在任务重、头绪多的情况下做到了紧盯收入不放松，坚持以组织收入为中心。但是，缺乏对工作深入理性思考，与时俱进创造性开展工作不够，凭经验、“吃老本”式的干工作的情况比较突出。</w:t>
      </w:r>
    </w:p>
    <w:p>
      <w:pPr>
        <w:ind w:left="0" w:right="0" w:firstLine="560"/>
        <w:spacing w:before="450" w:after="450" w:line="312" w:lineRule="auto"/>
      </w:pPr>
      <w:r>
        <w:rPr>
          <w:rFonts w:ascii="宋体" w:hAnsi="宋体" w:eastAsia="宋体" w:cs="宋体"/>
          <w:color w:val="000"/>
          <w:sz w:val="28"/>
          <w:szCs w:val="28"/>
        </w:rPr>
        <w:t xml:space="preserve">（四）在领导作风方面。能够积极贯彻民主集中制的原则，在本局的重大问题上研究上，既能大胆发表自己的意见和见解，又能坚决服从班子集体讨论研究做出的决定，坚持从群众中来，到群众中去的群众路线，关心部属。及时把群众的意见反映上去，把上级的指示贯彻落实下来，做好上传下达工作。但也存在着工作方法简单、急躁、艺术性不高的问题。</w:t>
      </w:r>
    </w:p>
    <w:p>
      <w:pPr>
        <w:ind w:left="0" w:right="0" w:firstLine="560"/>
        <w:spacing w:before="450" w:after="450" w:line="312" w:lineRule="auto"/>
      </w:pPr>
      <w:r>
        <w:rPr>
          <w:rFonts w:ascii="宋体" w:hAnsi="宋体" w:eastAsia="宋体" w:cs="宋体"/>
          <w:color w:val="000"/>
          <w:sz w:val="28"/>
          <w:szCs w:val="28"/>
        </w:rPr>
        <w:t xml:space="preserve">（五）在生活作风方面。能够坚持用党员的标准，用税务干部“五要”、“十五不准”等有关规定严格要求自己，培养健康的生活方式和习惯，克服低级趣味生活环境的诱惑，远离黄、赌、毒，做到生活正派、情趣健康、廉洁自律。但是，有时艰苦奋斗的思想树得还不够牢固，总认为社会在发展，生活水平在不断提高，再说，平时工作也很辛苦，吃点、穿点、享受点没有啥，因此，有时存在讲吃、讲穿、讲排场的现象。</w:t>
      </w:r>
    </w:p>
    <w:p>
      <w:pPr>
        <w:ind w:left="0" w:right="0" w:firstLine="560"/>
        <w:spacing w:before="450" w:after="450" w:line="312" w:lineRule="auto"/>
      </w:pPr>
      <w:r>
        <w:rPr>
          <w:rFonts w:ascii="宋体" w:hAnsi="宋体" w:eastAsia="宋体" w:cs="宋体"/>
          <w:color w:val="000"/>
          <w:sz w:val="28"/>
          <w:szCs w:val="28"/>
        </w:rPr>
        <w:t xml:space="preserve">存在以上问题的原因是自我放松，不注重学习的结果，我决心通过这次主题教育活动，为自己制定切实可行措施，明确今后努力方向，坚决把自己存在的问题克服掉，使自己全面提高，百尺竿头更进一步。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（一）加强学习。树立良好的学风，培养自己主动学习、系统学习、经常学习、学以自用的习惯，不断积累知识，提高政策理论水平，坚持一日解一题，一周一心得，一月一本书学习制度。</w:t>
      </w:r>
    </w:p>
    <w:p>
      <w:pPr>
        <w:ind w:left="0" w:right="0" w:firstLine="560"/>
        <w:spacing w:before="450" w:after="450" w:line="312" w:lineRule="auto"/>
      </w:pPr>
      <w:r>
        <w:rPr>
          <w:rFonts w:ascii="宋体" w:hAnsi="宋体" w:eastAsia="宋体" w:cs="宋体"/>
          <w:color w:val="000"/>
          <w:sz w:val="28"/>
          <w:szCs w:val="28"/>
        </w:rPr>
        <w:t xml:space="preserve">（二）坚定理想信念。用先进典型事迹激励自己，把共产主义的长期目标与建设社会主义和谐社会的现实任务结合起来，勤奋工作，勇于实践，切实做到爱党、信党、跟党走，为建设和谐社会做贡献，为共产主义而奋斗。</w:t>
      </w:r>
    </w:p>
    <w:p>
      <w:pPr>
        <w:ind w:left="0" w:right="0" w:firstLine="560"/>
        <w:spacing w:before="450" w:after="450" w:line="312" w:lineRule="auto"/>
      </w:pPr>
      <w:r>
        <w:rPr>
          <w:rFonts w:ascii="宋体" w:hAnsi="宋体" w:eastAsia="宋体" w:cs="宋体"/>
          <w:color w:val="000"/>
          <w:sz w:val="28"/>
          <w:szCs w:val="28"/>
        </w:rPr>
        <w:t xml:space="preserve">（三）改进作风。大兴求真务实之风，深入地税实际，多做调查研究，把上级的指示要求，与自己从事的地税工作紧密结合起来，卓有成效地开展工作。重实际、求实效；树勤俭之风，克服逸娱思想、享乐思想、懒散思想，一门心思地投入到工作中；进一步改进领导作风，团结班子成员，关心下属，做团结表率、务实表率、勤俭表率。</w:t>
      </w:r>
    </w:p>
    <w:p>
      <w:pPr>
        <w:ind w:left="0" w:right="0" w:firstLine="560"/>
        <w:spacing w:before="450" w:after="450" w:line="312" w:lineRule="auto"/>
      </w:pPr>
      <w:r>
        <w:rPr>
          <w:rFonts w:ascii="宋体" w:hAnsi="宋体" w:eastAsia="宋体" w:cs="宋体"/>
          <w:color w:val="000"/>
          <w:sz w:val="28"/>
          <w:szCs w:val="28"/>
        </w:rPr>
        <w:t xml:space="preserve">（四）努力工作。坚决做好本职工作，加大组织收入力度，提高征收质量，落实“千方百计找税源，想法设法征到位”的要求，切实完成领导交给的各项工作，让组织放心、让领导满意。</w:t>
      </w:r>
    </w:p>
    <w:p>
      <w:pPr>
        <w:ind w:left="0" w:right="0" w:firstLine="560"/>
        <w:spacing w:before="450" w:after="450" w:line="312" w:lineRule="auto"/>
      </w:pPr>
      <w:r>
        <w:rPr>
          <w:rFonts w:ascii="宋体" w:hAnsi="宋体" w:eastAsia="宋体" w:cs="宋体"/>
          <w:color w:val="000"/>
          <w:sz w:val="28"/>
          <w:szCs w:val="28"/>
        </w:rPr>
        <w:t xml:space="preserve">（五）树牢服务理念，改进服务方式，提高服务水平，坚持全心全意为人民服务的宗旨，让纳税人满意。</w:t>
      </w:r>
    </w:p>
    <w:p>
      <w:pPr>
        <w:ind w:left="0" w:right="0" w:firstLine="560"/>
        <w:spacing w:before="450" w:after="450" w:line="312" w:lineRule="auto"/>
      </w:pPr>
      <w:r>
        <w:rPr>
          <w:rFonts w:ascii="宋体" w:hAnsi="宋体" w:eastAsia="宋体" w:cs="宋体"/>
          <w:color w:val="000"/>
          <w:sz w:val="28"/>
          <w:szCs w:val="28"/>
        </w:rPr>
        <w:t xml:space="preserve">（六）与时俱进，开拓创新，不断更新思维，探索工作新思路，研究工作新方法，打开工作新局面。</w:t>
      </w:r>
    </w:p>
    <w:p>
      <w:pPr>
        <w:ind w:left="0" w:right="0" w:firstLine="560"/>
        <w:spacing w:before="450" w:after="450" w:line="312" w:lineRule="auto"/>
      </w:pPr>
      <w:r>
        <w:rPr>
          <w:rFonts w:ascii="宋体" w:hAnsi="宋体" w:eastAsia="宋体" w:cs="宋体"/>
          <w:color w:val="000"/>
          <w:sz w:val="28"/>
          <w:szCs w:val="28"/>
        </w:rPr>
        <w:t xml:space="preserve">（七）培养健康向上的生活志趣，进一步净化自己的“生活圈”、“娱乐圈”、“人际交往圈”，艰苦奋斗，生活正派。</w:t>
      </w:r>
    </w:p>
    <w:p>
      <w:pPr>
        <w:ind w:left="0" w:right="0" w:firstLine="560"/>
        <w:spacing w:before="450" w:after="450" w:line="312" w:lineRule="auto"/>
      </w:pPr>
      <w:r>
        <w:rPr>
          <w:rFonts w:ascii="宋体" w:hAnsi="宋体" w:eastAsia="宋体" w:cs="宋体"/>
          <w:color w:val="000"/>
          <w:sz w:val="28"/>
          <w:szCs w:val="28"/>
        </w:rPr>
        <w:t xml:space="preserve">（八）加强道德修养，用共产党员的标准，用国家公务员的职业道德标准，用税务人员廉洁从税的要求来约束自己，廉洁自律，自觉接受组织和群众的监督，时时自重、自省、自警、自励，拒腐蚀永不沾。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2026-03-10T08:23:28+08:00</dcterms:created>
  <dcterms:modified xsi:type="dcterms:W3CDTF">2026-03-10T08:23:28+08:00</dcterms:modified>
</cp:coreProperties>
</file>

<file path=docProps/custom.xml><?xml version="1.0" encoding="utf-8"?>
<Properties xmlns="http://schemas.openxmlformats.org/officeDocument/2006/custom-properties" xmlns:vt="http://schemas.openxmlformats.org/officeDocument/2006/docPropsVTypes"/>
</file>