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优秀党课讲稿:做有觉悟有本领、有作用的共产党员</w:t>
      </w:r>
      <w:bookmarkEnd w:id="1"/>
    </w:p>
    <w:p>
      <w:pPr>
        <w:jc w:val="center"/>
        <w:spacing w:before="0" w:after="450"/>
      </w:pPr>
      <w:r>
        <w:rPr>
          <w:rFonts w:ascii="Arial" w:hAnsi="Arial" w:eastAsia="Arial" w:cs="Arial"/>
          <w:color w:val="999999"/>
          <w:sz w:val="20"/>
          <w:szCs w:val="20"/>
        </w:rPr>
        <w:t xml:space="preserve">来源：网络  作者：雨声轻语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文章标题：优秀党课讲稿:做\"有觉悟、有本领、有作用\"的共产党员　　在新的历史时期，共产党员保持先进性，是加强党的先进性建设的必然要求，是推动改革开放和现代化建设事业的重要保证。胡锦涛总书记在新时期保持共产党员先进性专题报告会上的讲话中强...</w:t>
      </w:r>
    </w:p>
    <w:p>
      <w:pPr>
        <w:ind w:left="0" w:right="0" w:firstLine="560"/>
        <w:spacing w:before="450" w:after="450" w:line="312" w:lineRule="auto"/>
      </w:pPr>
      <w:r>
        <w:rPr>
          <w:rFonts w:ascii="宋体" w:hAnsi="宋体" w:eastAsia="宋体" w:cs="宋体"/>
          <w:color w:val="000"/>
          <w:sz w:val="28"/>
          <w:szCs w:val="28"/>
        </w:rPr>
        <w:t xml:space="preserve">　　文章标题：优秀党课讲稿:做\"有觉悟、有本领、有作用\"的共产党员</w:t>
      </w:r>
    </w:p>
    <w:p>
      <w:pPr>
        <w:ind w:left="0" w:right="0" w:firstLine="560"/>
        <w:spacing w:before="450" w:after="450" w:line="312" w:lineRule="auto"/>
      </w:pPr>
      <w:r>
        <w:rPr>
          <w:rFonts w:ascii="宋体" w:hAnsi="宋体" w:eastAsia="宋体" w:cs="宋体"/>
          <w:color w:val="000"/>
          <w:sz w:val="28"/>
          <w:szCs w:val="28"/>
        </w:rPr>
        <w:t xml:space="preserve">　　在新的历史时期，共产党员保持先进性，是加强党的先进性建设的必然要求，是推动改革开放和现代化建设事业的重要保证。胡锦涛总书记在新时期保持共产党员先进性专题报告会上的讲话中强调指出：广大共产党员要坚持理想信念，坚定不移地为建设中国特色社会主义而奋斗;坚持勤奋学习，扎扎实实地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锦涛同志概括的这“六个坚持”是新时期共产党员体现先进性的基本要求，全体共产党员都要深入领会和认真贯彻。结合上海实际，我认为共产党员保持先进性的时代要求，最关键的要体现在“有觉悟、有本领、有作用”上。</w:t>
      </w:r>
    </w:p>
    <w:p>
      <w:pPr>
        <w:ind w:left="0" w:right="0" w:firstLine="560"/>
        <w:spacing w:before="450" w:after="450" w:line="312" w:lineRule="auto"/>
      </w:pPr>
      <w:r>
        <w:rPr>
          <w:rFonts w:ascii="宋体" w:hAnsi="宋体" w:eastAsia="宋体" w:cs="宋体"/>
          <w:color w:val="000"/>
          <w:sz w:val="28"/>
          <w:szCs w:val="28"/>
        </w:rPr>
        <w:t xml:space="preserve">　　共产党员要有觉悟</w:t>
      </w:r>
    </w:p>
    <w:p>
      <w:pPr>
        <w:ind w:left="0" w:right="0" w:firstLine="560"/>
        <w:spacing w:before="450" w:after="450" w:line="312" w:lineRule="auto"/>
      </w:pPr>
      <w:r>
        <w:rPr>
          <w:rFonts w:ascii="宋体" w:hAnsi="宋体" w:eastAsia="宋体" w:cs="宋体"/>
          <w:color w:val="000"/>
          <w:sz w:val="28"/>
          <w:szCs w:val="28"/>
        </w:rPr>
        <w:t xml:space="preserve">　　党的十六大通过的新党章第一章第二条规定：中国共产党党员是中国工人阶级的有共产主义觉悟的先锋战士。这一表述，特别强调了党员的共产主义觉悟问题，明确了做一名合格党员的关键条件。觉悟是党员理想信念、思想品德、道德情操的外在表现，是党员世界观、人生观、价值观的综合。有没有思想觉悟，是共产党员是否真正在思想上入了党的最重要衡量标准。当然，党员觉悟的内涵很丰富，就当前时代发展的要求来看，关键要做到以下三条：</w:t>
      </w:r>
    </w:p>
    <w:p>
      <w:pPr>
        <w:ind w:left="0" w:right="0" w:firstLine="560"/>
        <w:spacing w:before="450" w:after="450" w:line="312" w:lineRule="auto"/>
      </w:pPr>
      <w:r>
        <w:rPr>
          <w:rFonts w:ascii="宋体" w:hAnsi="宋体" w:eastAsia="宋体" w:cs="宋体"/>
          <w:color w:val="000"/>
          <w:sz w:val="28"/>
          <w:szCs w:val="28"/>
        </w:rPr>
        <w:t xml:space="preserve">　　第一，共产党员有觉悟，首先就要坚定理想信念。崇高的理想信念，永远是激励共产党人不断前进的力量源泉和精神支柱。我们一代又一代的共产党人之所以前赴后继，努力奋斗，甚至牺牲生命也在所不惜，靠的就是崇高的理想信念。据统计，新中国成立前的中央委员、候补委员共有171人，牺牲和遇难的有42人，占24.5，就是说每四个中央委员和候补委员中就有一人牺牲、遇难;新中国成立前的政治局以上领导人共有55人，牺牲、遇难的有15人，占27.2%，也是每四个政治局委员、候补委员中就有一个牺牲、遇难。据民政部门提供的数据，全国各地有案可查的烈士就有170多万人，这些烈士中大部分是共产党员。从这些数据可以看出，共产党员是最大公无私、最英勇无畏的，为了人民的利益，他们勇于奉献自己的一切，甚至是宝贵的生命。共产党人勇于奋斗、敢于牺牲，靠的就是崇高的理想信念作支撑。就像方志敏烈士在英勇就义前慷慨陈词的那样：“敌人只能砍下我们的头颅，决不能动摇我们的信仰!因为我们信仰的主义，乃是宇宙的真理!”</w:t>
      </w:r>
    </w:p>
    <w:p>
      <w:pPr>
        <w:ind w:left="0" w:right="0" w:firstLine="560"/>
        <w:spacing w:before="450" w:after="450" w:line="312" w:lineRule="auto"/>
      </w:pPr>
      <w:r>
        <w:rPr>
          <w:rFonts w:ascii="宋体" w:hAnsi="宋体" w:eastAsia="宋体" w:cs="宋体"/>
          <w:color w:val="000"/>
          <w:sz w:val="28"/>
          <w:szCs w:val="28"/>
        </w:rPr>
        <w:t xml:space="preserve">　　但是，不可否认，现在有一些党员，因为共产主义道路的漫长、苏东剧变后国际社会主义运动出现低潮，以及资本主义仍表现出较强的生命力，对共产主义理想和中国特色社会主义的信念不那么坚定，甚至完全动摇了。有的认为，在社会主义初级阶段，宣传共产主义伟大理想有点“超前”;有的认为，在目前社会主义市场经济的环境下，不是讲理想的时代，而是讲实惠、讲利益的时代了，讲共产主义理想“过时”了。更为严重的是，一些党员由于放弃了对崇高理想的追求，信念崩溃，在形形色色的诱惑面前经不起考验，最终走上了腐化堕落、自我毁灭的道路。大量党员干部走上犯罪道路的事例反复告诉我们：理想的动摇，是最危险的动摇;信念的滑坡，是最致命的滑坡。放弃了正确的理想信念，也就丧失了做共产党员的资格。</w:t>
      </w:r>
    </w:p>
    <w:p>
      <w:pPr>
        <w:ind w:left="0" w:right="0" w:firstLine="560"/>
        <w:spacing w:before="450" w:after="450" w:line="312" w:lineRule="auto"/>
      </w:pPr>
      <w:r>
        <w:rPr>
          <w:rFonts w:ascii="宋体" w:hAnsi="宋体" w:eastAsia="宋体" w:cs="宋体"/>
          <w:color w:val="000"/>
          <w:sz w:val="28"/>
          <w:szCs w:val="28"/>
        </w:rPr>
        <w:t xml:space="preserve">　　如何看待理想信念，我认为这首先是一个思想认识问题。只要我们运用马克思主义的立场、观点和方法来认识人类社会发展的客观规律，把理想信念建立在科学分析的理性基础上，就能深刻地看到，我们共产党人完全没有理由放弃理想、动摇信念。尽管现在共产主义运动暂时进入了低潮，社会主义发展也遇到了一些挫折，但是衡量一种社会制度的优越，最根本的是看在多大程度上推动了社会生产力的发展和人民生活水平的提高。众所周知，作为共产主义的低级形态——社会主义，发展时间最长的也只有80多年，总体上还处在幼童时代，尤其是社会主义政权基本上还是在经济文化比较落后的国家、在旧世界“薄弱的链条”中获得突破和建立起来的，社会主义和资本主义两者发展时间、发展环境、发展起点、发展手段都有巨大差距，自然难以在短时间内充分展示出它的巨大优越性和蓬勃生命力。反过来说，即便资本主义已经发展了很长的阶段，我们仍然看到，在当前实行资本主义制度的170多个国家和地区中，只有20多个属于发达行列，而被联合国列为最不发达的49个国家实行的都是资本主义制度。由此可见，资本主义绝不是解除人类贫困、痛苦的灵丹妙药。正如邓小平同志旗帜鲜明指出的：一些国家出现严重曲折，不要惊慌失措，不要认为马克思主义就消失了，没用了，失败了，哪有这回事!</w:t>
      </w:r>
    </w:p>
    <w:p>
      <w:pPr>
        <w:ind w:left="0" w:right="0" w:firstLine="560"/>
        <w:spacing w:before="450" w:after="450" w:line="312" w:lineRule="auto"/>
      </w:pPr>
      <w:r>
        <w:rPr>
          <w:rFonts w:ascii="宋体" w:hAnsi="宋体" w:eastAsia="宋体" w:cs="宋体"/>
          <w:color w:val="000"/>
          <w:sz w:val="28"/>
          <w:szCs w:val="28"/>
        </w:rPr>
        <w:t xml:space="preserve">　　事实是最有说服力的。20世纪以来，世界上有100多个殖民地半殖民地国家获得了民族独立，各自选择了不同的社会制度发展自己，应该说都各有成就和坎坷。但总体上来说，社会主义中国取得的成就更大。有关数据统计表明，实行改革开放以来，中国进入了发展最快、进步最大、变化最深刻的历史时期。中国已经连续26年保持了平均9%以上的经济增长速度，创造了世界经济发展史上的新奇迹。20xx年，中国人均国内生产总值首次超过1000美元。20xx年我国国内生产总值已经达到了1.65万亿元，是1952年的201倍，是1978年的38倍;中国经济在世界经济总量中所占比重，已由1978年的1%左右提高到约4%。当前，我国国民经济持续快速健康发展，综合国力不断增强，人民生活进一步改善，社会政治保持了稳定。现在，连西方的一些人也不得不承认，中国所走的道路表明：“十多亿正从贫穷变成富裕的人民的民族凝聚力，将形成强大的经济和政治力量”;中国将崛起成为一个“全面发展的大国”;中国的成功，“正在改变亚洲和世界的面貌”。美国经济学教授拉迪·多恩布什在《伟大的繁荣》中也评价说：“自50年代以来，中国的生活水平增长了7倍，提高速度居世界第二名。特别是20世纪最后30年，中国的生活水平提高了6倍，在那里，人们50年以前与公元1700年的生活水平几乎没有什么差别。”这位美国学者，将新中国的变化放到300年的历史进程和整个世界背景下进行考察和比较，是有见地、有说服力的，从一个侧面印证了只有社会主义才能救中国的道理。</w:t>
      </w:r>
    </w:p>
    <w:p>
      <w:pPr>
        <w:ind w:left="0" w:right="0" w:firstLine="560"/>
        <w:spacing w:before="450" w:after="450" w:line="312" w:lineRule="auto"/>
      </w:pPr>
      <w:r>
        <w:rPr>
          <w:rFonts w:ascii="宋体" w:hAnsi="宋体" w:eastAsia="宋体" w:cs="宋体"/>
          <w:color w:val="000"/>
          <w:sz w:val="28"/>
          <w:szCs w:val="28"/>
        </w:rPr>
        <w:t xml:space="preserve">　　理想信念问题既是一个思想认识问题，更是一个实践问题。必须认识到，我们现在的努力以及将来多少代的继续努力，都是朝着实现共产主义这个最终目标前进的。同时，必须认识到，实现共产主义是一个漫长的发展过程。它不可能由一代人建成，必须经过一个长时期的发展阶段，必须进行艰苦卓绝的奋斗。现阶段，我们为共产主义奋斗，就是要为中国特色社会主义事业的发展而奋斗。小平同志说得好，社会主义是可爱的，为社会主义奋斗是值得的，因为这同时也是在为共产主义而奋斗。党的十五大报告指出：忘记远大目标，不是合格的共产党员;不为实现党在社会主义初级阶段的纲领努力奋斗，同样不是合格的共产党员。作为新时期的一名共产党员，我们每一位同志都要胸怀远大的共产主义理想，又不能脱离现实工作而空谈理想，必须脚踏实地、立足岗位、埋头苦干，围绕全面建设小康社会的奋斗目标，扎扎实实地做好当前的每一项工作。</w:t>
      </w:r>
    </w:p>
    <w:p>
      <w:pPr>
        <w:ind w:left="0" w:right="0" w:firstLine="560"/>
        <w:spacing w:before="450" w:after="450" w:line="312" w:lineRule="auto"/>
      </w:pPr>
      <w:r>
        <w:rPr>
          <w:rFonts w:ascii="宋体" w:hAnsi="宋体" w:eastAsia="宋体" w:cs="宋体"/>
          <w:color w:val="000"/>
          <w:sz w:val="28"/>
          <w:szCs w:val="28"/>
        </w:rPr>
        <w:t xml:space="preserve">　　第二，共产党员有觉悟，应当不断提升自己的精神境界。一个党员要做到与群众不一样，能够“平时看得出、关键时刻站得出、危难关头豁得出”，关键在于要从点点滴滴做起，不断锤炼自己的思想品德，提升自己的精神境界。高尚的精神境界是党员立身做人的标准，是党员成就事业的基石，也是我们党员成为群众的“旗手”和“标杆”的条件。每一名党员都应当牢记自己的政治身份，自觉加强党性修养、提升精神境界。当前，尤其要做到以下几点：</w:t>
      </w:r>
    </w:p>
    <w:p>
      <w:pPr>
        <w:ind w:left="0" w:right="0" w:firstLine="560"/>
        <w:spacing w:before="450" w:after="450" w:line="312" w:lineRule="auto"/>
      </w:pPr>
      <w:r>
        <w:rPr>
          <w:rFonts w:ascii="宋体" w:hAnsi="宋体" w:eastAsia="宋体" w:cs="宋体"/>
          <w:color w:val="000"/>
          <w:sz w:val="28"/>
          <w:szCs w:val="28"/>
        </w:rPr>
        <w:t xml:space="preserve">　　一是要辨是非。共产党员不是生活在“无菌”真空中，实际上每天都在经受着封建主义的、资本主义的各种观念的渗透和影响，每天都在承受着社会变革、利益调整带来的思想震撼和冲击。一些别有用心的人，往往利用人们一时的思想迷惑，造谣惑众，颠倒黑白，混淆是非，来搞乱人们的思想，以达到他们的目的，破坏安定团结的大好局面。所以作为党员，一定要坚决相信党，相信组织，加强学习，提高明辨是非的能力。要真正做到有悖于中央、市委精神的坚决不做，不利于党的形象的话坚决不说，有损党的事业的事坚决不参与，始终坚持共产党人的党性原则，不在各种错误的、腐朽的思想和不良风气面前随波逐流、人云亦云，努力立稳人生的坐标。</w:t>
      </w:r>
    </w:p>
    <w:p>
      <w:pPr>
        <w:ind w:left="0" w:right="0" w:firstLine="560"/>
        <w:spacing w:before="450" w:after="450" w:line="312" w:lineRule="auto"/>
      </w:pPr>
      <w:r>
        <w:rPr>
          <w:rFonts w:ascii="宋体" w:hAnsi="宋体" w:eastAsia="宋体" w:cs="宋体"/>
          <w:color w:val="000"/>
          <w:sz w:val="28"/>
          <w:szCs w:val="28"/>
        </w:rPr>
        <w:t xml:space="preserve">　　二是要知荣辱。党的利益与党员的利益、党的荣辱与党员的荣辱，从来都是紧密相关的。“国家兴亡，匹夫有责”，党的兴衰，每一个党员都有责任。我们今天一再强调党是“光荣、伟大、正确的”，并大力宣传优秀共产党员的事迹，就是要让全体党员都明白，共产党员的称号是光荣、神圣的，共产党员应当无愧于这个光荣称号，时时处处提醒自己要维护党的形象，在有人污蔑、诋毁和损害我们党的形象的时候，党员应当感到痛心和愤慨，能够挺身而出、出面制止。我们比喻“党是母亲”，就是希望广大党员像对待自己的母亲一样对待我们的党，为党分忧、为党尽责。如果党员都能够认识到我们与党是“一损俱损、一荣俱荣”的道理，都能自觉为党做贡献，我们党就拥有了无穷的力量，就会无往而不胜。</w:t>
      </w:r>
    </w:p>
    <w:p>
      <w:pPr>
        <w:ind w:left="0" w:right="0" w:firstLine="560"/>
        <w:spacing w:before="450" w:after="450" w:line="312" w:lineRule="auto"/>
      </w:pPr>
      <w:r>
        <w:rPr>
          <w:rFonts w:ascii="宋体" w:hAnsi="宋体" w:eastAsia="宋体" w:cs="宋体"/>
          <w:color w:val="000"/>
          <w:sz w:val="28"/>
          <w:szCs w:val="28"/>
        </w:rPr>
        <w:t xml:space="preserve">　　三是要讲奉献。吃苦在前，享受在后，克己奉公，多做奉献，是人性中真、善、美的集中体现，也是共产党员保持先进性的基本要求，是共产党员道德品质中最本质的特征。党员不同于群众，应当奉献不为索取。陈云同志在《怎样做一个共产党员》中说：“每个共产党员都要把革命的和党的利益放在第一位，以革命的和党的利益高于一切的原则来处理一切个人问题”。我们上海的共产党员徐虎同志也说：“我不奉献，你不奉献，谁来奉献?我要索取，你要索取，向谁索取?”当前，我们进入了改革开放和市场经济的发展时期，利益关系更加复杂和多元化了。作为党员，面对血与火、生与死的考验少了，面对个人利益与党的利益、国家利益、集体利益、群众利益的考验多了。在这样的考验面前，我们有的党员做得很好，他们自觉以个人利益服从党和国家的利益，必要时宁可牺牲个人的利益，把“索取值”选择为最小，把“奉献值”选择为最大，淡泊名利，志在奉献。但也有一些党员，片面强调个人得失，以是否对个人有利作为处理个人和社会关系的唯一标准，不仅不肯吃亏，反而想占国家、集体或他人的便宜，有的还和组织讲条件、谈价钱，与老百姓争夺利益，极少数人甚至以权谋私、贪赃枉法，完全玷污了党员的称号。我们党从来承认党员有正当的个人利益，但如果个人利益与党和国家的利益发生冲突，党员应当无条件地服从党和国家的利益。</w:t>
      </w:r>
    </w:p>
    <w:p>
      <w:pPr>
        <w:ind w:left="0" w:right="0" w:firstLine="560"/>
        <w:spacing w:before="450" w:after="450" w:line="312" w:lineRule="auto"/>
      </w:pPr>
      <w:r>
        <w:rPr>
          <w:rFonts w:ascii="宋体" w:hAnsi="宋体" w:eastAsia="宋体" w:cs="宋体"/>
          <w:color w:val="000"/>
          <w:sz w:val="28"/>
          <w:szCs w:val="28"/>
        </w:rPr>
        <w:t xml:space="preserve">　　第三，共产党员有觉悟，必须自觉接受党的教育和纪律约束。自觉参加党组织的活动，自觉接受党组织的教育，自觉服从党的纪律约束，这是党员有没有觉悟的实际体现。作为党员，连党的活动都不愿参加，连党的规章制度和组织纪律都不愿遵守，怎么能说这样的党员有觉悟呢?记得在苏共建党初期，列宁曾经同马尔托夫进行过一场激烈的斗争。马尔托夫主张，只要承认党纲党章，就可以做党员，不必参加党的一个组织。列宁坚决反对这种主张，认为党员不仅要承认党纲党章，而且必须参加党的一个组织。他尖锐地指出，按照马尔托夫的说法去做，只能模糊党和阶级的界限，改变党的工人阶级先锋队的性质，使党变成一个涣散的俱乐部。经过多次反复的斗争，列宁的建党原则主张获得了胜利，从而保证了共产党真正成为无产阶级的、先进的、有组织的部队，保证了共产党的思想统一和组织统一。</w:t>
      </w:r>
    </w:p>
    <w:p>
      <w:pPr>
        <w:ind w:left="0" w:right="0" w:firstLine="560"/>
        <w:spacing w:before="450" w:after="450" w:line="312" w:lineRule="auto"/>
      </w:pPr>
      <w:r>
        <w:rPr>
          <w:rFonts w:ascii="宋体" w:hAnsi="宋体" w:eastAsia="宋体" w:cs="宋体"/>
          <w:color w:val="000"/>
          <w:sz w:val="28"/>
          <w:szCs w:val="28"/>
        </w:rPr>
        <w:t xml:space="preserve">　　事实充分证明，加强纪律性，革命无不胜。过去战争年代是这样，现在和平年代仍然必须坚持。江泽民同志说：“治国必先治党，治党务必从严”。党的坚强纪律和组织优势，是我们党克敌制胜的法宝，任何时候都不允许抛弃。在新的历史条件下，广大共产党员必须严格执行党章规定，遵守党内生活准则，遵守党的纪律，自觉接受党组织的教育和监督，真正做到违反党纪的话不说，违反党纪的事不做。也只有不断接受组织的教育、提醒和帮助，才能使党员个人更好地提高觉悟，养成良好的行为习惯，避免或少犯不应有的错误。</w:t>
      </w:r>
    </w:p>
    <w:p>
      <w:pPr>
        <w:ind w:left="0" w:right="0" w:firstLine="560"/>
        <w:spacing w:before="450" w:after="450" w:line="312" w:lineRule="auto"/>
      </w:pPr>
      <w:r>
        <w:rPr>
          <w:rFonts w:ascii="宋体" w:hAnsi="宋体" w:eastAsia="宋体" w:cs="宋体"/>
          <w:color w:val="000"/>
          <w:sz w:val="28"/>
          <w:szCs w:val="28"/>
        </w:rPr>
        <w:t xml:space="preserve">　　共产党员要有本领</w:t>
      </w:r>
    </w:p>
    <w:p>
      <w:pPr>
        <w:ind w:left="0" w:right="0" w:firstLine="560"/>
        <w:spacing w:before="450" w:after="450" w:line="312" w:lineRule="auto"/>
      </w:pPr>
      <w:r>
        <w:rPr>
          <w:rFonts w:ascii="宋体" w:hAnsi="宋体" w:eastAsia="宋体" w:cs="宋体"/>
          <w:color w:val="000"/>
          <w:sz w:val="28"/>
          <w:szCs w:val="28"/>
        </w:rPr>
        <w:t xml:space="preserve">　　强调共产党员要有本领，从哪个方面讲都不为过。从完成党的执政使命看，我们迫切需要有一支政治上靠得住、工作上有本事、作风上过得硬的党员领导干部队伍，迫切需要有一支能在各方面发挥先锋模范作用的党员队伍，只有这样，我们党才能担负起领导时代发展的重任。从增强党的威信和影响看，我们迫切需要拥有一大批既忠于党、忠于人民，又具备各方面专长和本领的党员群体，使我们党成为优秀人才聚集的党、在群众中有凝聚力和号召力的党。如果党员的本领比群众还差，这样的党员不可能赢得群众的尊敬和拥护，党的整体形象也会为之打折扣。从党员自身的发展要求看，现在社会竞争日益激烈，党员如果能力很弱，不要说为党作出贡献，党员自身都可能面临被社会竞争所淘汰的命运。所以，于党于国于己，党员都应不断增强本领。</w:t>
      </w:r>
    </w:p>
    <w:p>
      <w:pPr>
        <w:ind w:left="0" w:right="0" w:firstLine="560"/>
        <w:spacing w:before="450" w:after="450" w:line="312" w:lineRule="auto"/>
      </w:pPr>
      <w:r>
        <w:rPr>
          <w:rFonts w:ascii="宋体" w:hAnsi="宋体" w:eastAsia="宋体" w:cs="宋体"/>
          <w:color w:val="000"/>
          <w:sz w:val="28"/>
          <w:szCs w:val="28"/>
        </w:rPr>
        <w:t xml:space="preserve">　　总体上看，上海党员队伍的能力素质是比较好的。我们既有一批顶尖的党员人才，也有一大批掌握各类技能的普通党员人才。据统计，目前在沪的156名“两院院士”中，党员有109名，占63.4%;上海拥有的344名“国家有突出贡献的中青年专家”中，党员有244名，占70.9%。从上海党员的整体学历结构来分析，情况也是比较可喜的。截止20xx年底，在全市143.2万党员中，具有大专以上学历的党员约有54万(其中本科22.7万，研究生4.5万)，占党员总数的37.7%，比1990年的19.8%提高了18个百分点。这些党员是上海150万人才大军的重要组成部分和佼佼者，活跃在上海经济、科技、教育、文化等各个领域，为促进上海各项事业的发展起到了重要的支撑作用。但是，也要看到，在新形势新任务面前，我们也有一些党员包括领导干部存在着能力素质不适应的问题。在党员领导干部中，有的思想理论水平不高、依法执政的能力不强，解决复杂矛盾和问题的本领不大，有的甚至感觉到“知识恐慌”、“本领恐慌”。在普通党员中，本领平常、能力平庸、业绩平平的也不乏其人。这些问题，都要求我们予以重视和解决。</w:t>
      </w:r>
    </w:p>
    <w:p>
      <w:pPr>
        <w:ind w:left="0" w:right="0" w:firstLine="560"/>
        <w:spacing w:before="450" w:after="450" w:line="312" w:lineRule="auto"/>
      </w:pPr>
      <w:r>
        <w:rPr>
          <w:rFonts w:ascii="宋体" w:hAnsi="宋体" w:eastAsia="宋体" w:cs="宋体"/>
          <w:color w:val="000"/>
          <w:sz w:val="28"/>
          <w:szCs w:val="28"/>
        </w:rPr>
        <w:t xml:space="preserve">　　党员的能力和本领从哪里来?从学习中来，从实践中来。加强学习和实践，是克服“知识恐慌”、“本领恐慌”的唯一途径。1939年5月20日，毛泽东同志在延安在职干部教育动员大会上的讲话中指出：共产党要领导革命，就要发起学习运动。抗日战争后，我们的同志要适应斗争的需要，要加强学习，而很多现象显示，“我们的队伍里有一种恐慌，不是经济恐慌，也不是政治恐慌，而是本领恐慌。过去本领只有一点点，今天用一些，明天用一些，渐渐告罄了。好像一个铺子，本来东西不多，一卖就完，空空如也，再开下去就不成了，再开就一定要进货。我们干部‘进货’，就是学习本领，这是我们干部所迫切需要的。”在我们党“学习、学习、再学习”的号召下，我们党内不断蔚成了学习的风气。革命战争年代，许多党员行军打仗、骑在马背上都要读书;和平年代，许多贫苦工农子弟，投身工作时不识字，但他们在党的教育和艰苦环境的熏陶下，克服难以想象的困难，刻苦学习，在实践中摸索和掌握了大量专业知识和技能，不少人后来成为某一方面的专家学者，甚至院土、科学家。比如，军工英雄吴运铎，就是一个受党教育并靠卖鲜血交学费、边干边学成长起来的军工技术专家。他曾经身负100多处伤，手足伤残仍奋斗不息，被称为“中国的保尔·柯察金”。他撰写的自传《把一切献给党》，教育了整整一代人。对照这些事例，我们的一些党员、干部应当汗颜，他们对学习没兴趣、没动力。有的同志讲，不是我不想学，而是太忙、没时间学，可是我们要问，为什么当有出国机会，你再忙也要去呢?可见，学不学不只是一个时间问题，关键还是学习态度、学习动力问题。</w:t>
      </w:r>
    </w:p>
    <w:p>
      <w:pPr>
        <w:ind w:left="0" w:right="0" w:firstLine="560"/>
        <w:spacing w:before="450" w:after="450" w:line="312" w:lineRule="auto"/>
      </w:pPr>
      <w:r>
        <w:rPr>
          <w:rFonts w:ascii="宋体" w:hAnsi="宋体" w:eastAsia="宋体" w:cs="宋体"/>
          <w:color w:val="000"/>
          <w:sz w:val="28"/>
          <w:szCs w:val="28"/>
        </w:rPr>
        <w:t xml:space="preserve">　　共产党员加强学习，首先要加强理论学习。列宁有句名言：“只有以先进理论为指南的党，才能实现先进战士的作用。”共产党员要保持先进性，就必须自觉学习马列主义、毛泽东思想、邓小平理论，当前特别要把马克思主义中国化的最新成果“三个代表”重要思想学习好。通过学习，深入掌握“三个代表”重要思想的科学内涵、精神实质和基本要求，做到真学、真懂、真信、真用;通过学习，不断提高改造主观世界的能力，自觉加强党性修养，牢固树立正确的世界观、人生观、价值观，永葆共产党人的先进性和纯洁性。其次，要加强对新知识的学习。我们所处的时代，是知识“大爆炸”的时代，也是综合国力竞争日趋激烈的时代。在这样一个充满竞争的时代，共产党员应当带头加强对新知识的学习。要努力学习现代化建设所需要的一切知识，用人类创造的优秀文明成果充实自己、提高自己。再次，要加强对新技能的学习和钻研。知识是能力的钥匙，但知识并不完全等同于能力。共产党员要真正做到有本领，除了要勤奋学习文化知识外，还应当钻研和掌握做好岗位工作所必需的技能。如果当机关干部的不能搞调查研究，当警察的不太会作笔录，接待信访的对政策条文还不如上访者熟悉，这样的党员、干部就不能令人信服。</w:t>
      </w:r>
    </w:p>
    <w:p>
      <w:pPr>
        <w:ind w:left="0" w:right="0" w:firstLine="560"/>
        <w:spacing w:before="450" w:after="450" w:line="312" w:lineRule="auto"/>
      </w:pPr>
      <w:r>
        <w:rPr>
          <w:rFonts w:ascii="宋体" w:hAnsi="宋体" w:eastAsia="宋体" w:cs="宋体"/>
          <w:color w:val="000"/>
          <w:sz w:val="28"/>
          <w:szCs w:val="28"/>
        </w:rPr>
        <w:t xml:space="preserve">　　当然，人的能力有大小之分，本领有高低之别，岗位要求也不相同。我们要求共产党员有本领，并不是说要求每位党员都必须成为专家学者，成为学贯中西的“大家”，而是希望党员和干部养成自觉学习的习惯，树立终身学习的观念，善于向书本学、向他人学、向实践学，通过不断地学习，不断总结提高，努力增长实际工作的能力，尽可能多地掌握为党工作、为人民群众服务的本领。同时，作为党组织，也应当为党员学习创造条件和提供方便，使我们的党成为学习型政党，使我们的社会成为学习型社会。</w:t>
      </w:r>
    </w:p>
    <w:p>
      <w:pPr>
        <w:ind w:left="0" w:right="0" w:firstLine="560"/>
        <w:spacing w:before="450" w:after="450" w:line="312" w:lineRule="auto"/>
      </w:pPr>
      <w:r>
        <w:rPr>
          <w:rFonts w:ascii="宋体" w:hAnsi="宋体" w:eastAsia="宋体" w:cs="宋体"/>
          <w:color w:val="000"/>
          <w:sz w:val="28"/>
          <w:szCs w:val="28"/>
        </w:rPr>
        <w:t xml:space="preserve">　　共产党员要有作用</w:t>
      </w:r>
    </w:p>
    <w:p>
      <w:pPr>
        <w:ind w:left="0" w:right="0" w:firstLine="560"/>
        <w:spacing w:before="450" w:after="450" w:line="312" w:lineRule="auto"/>
      </w:pPr>
      <w:r>
        <w:rPr>
          <w:rFonts w:ascii="宋体" w:hAnsi="宋体" w:eastAsia="宋体" w:cs="宋体"/>
          <w:color w:val="000"/>
          <w:sz w:val="28"/>
          <w:szCs w:val="28"/>
        </w:rPr>
        <w:t xml:space="preserve">　　胡锦涛同志指出：一名党员的作用，对于党和人民的事业来说，就像一台机器上的螺丝钉。螺丝钉虽小，作用却不可低估。这句话非常生动形象，深刻阐明了共产党员发挥作用对党和人民事业的重要意义。党和人民的工作是由无数具体工作推动的，党的执政成效是靠全体党员干部发挥作用汇集的。上海要顺利实现新的发展目标，离不开143万多名党员在各条战线、社会各个方面所做的工作和所发挥的先锋模范作用。共产党员要有作用，我认为关键有两条：</w:t>
      </w:r>
    </w:p>
    <w:p>
      <w:pPr>
        <w:ind w:left="0" w:right="0" w:firstLine="560"/>
        <w:spacing w:before="450" w:after="450" w:line="312" w:lineRule="auto"/>
      </w:pPr>
      <w:r>
        <w:rPr>
          <w:rFonts w:ascii="宋体" w:hAnsi="宋体" w:eastAsia="宋体" w:cs="宋体"/>
          <w:color w:val="000"/>
          <w:sz w:val="28"/>
          <w:szCs w:val="28"/>
        </w:rPr>
        <w:t xml:space="preserve">　　首先，要在本职工作岗位上发挥表率作用，兢兢业业地创造一流的工作业绩。除已经离退休的党员同志外，我们党员大都在一定的岗位上承担一定的任务，有的还处在重要部门和关键岗位上。这些党员有没有作用，首先体现在工作业绩如何。人们常说，“群众看党员，党员看干部”。看什么，既要看他的思想觉悟，也要看他的工作表现和工作业绩。如果工作表现和业绩平平，甚至难以胜任本职工作，群众对他的评价就不可能高到哪里，他在群众中的威信也难以真正树立起来。所以，作为一名党员，一定要敬业爱岗、勤奋工作，并把自己的工作与党的形象和威信紧密联系起来，与党和人民的事业紧密联系起来，干一行、爱一行、钻一行、精一行，努力在平凡的岗位上作出不平凡的贡献，以过人的本事说服人，以出色的业绩说服人。</w:t>
      </w:r>
    </w:p>
    <w:p>
      <w:pPr>
        <w:ind w:left="0" w:right="0" w:firstLine="560"/>
        <w:spacing w:before="450" w:after="450" w:line="312" w:lineRule="auto"/>
      </w:pPr>
      <w:r>
        <w:rPr>
          <w:rFonts w:ascii="宋体" w:hAnsi="宋体" w:eastAsia="宋体" w:cs="宋体"/>
          <w:color w:val="000"/>
          <w:sz w:val="28"/>
          <w:szCs w:val="28"/>
        </w:rPr>
        <w:t xml:space="preserve">　　党员在本职工作中发挥作用，光自己一枝独秀，工作突出还不够，还应当善于团结周围同志一道前进，帮助他们一起进步。比如，宝钢集团热轧厂的共产党员、工人发明家王军，通过刻苦钻研，取得了许多发明专利。但周围同事却这样对他说：“作为党员，自己好不算好，只有大家好才是好。”这句话对王军触动很大。于是，他发起成立了“发明俱乐部”，发展了几十名会员，依靠集体的智慧，取得了更多的发明成果。这样的例子还有不少，包括优秀党员、全国劳模李斌就带出了一批李斌式的好职工，形成了“集群效应”。</w:t>
      </w:r>
    </w:p>
    <w:p>
      <w:pPr>
        <w:ind w:left="0" w:right="0" w:firstLine="560"/>
        <w:spacing w:before="450" w:after="450" w:line="312" w:lineRule="auto"/>
      </w:pPr>
      <w:r>
        <w:rPr>
          <w:rFonts w:ascii="宋体" w:hAnsi="宋体" w:eastAsia="宋体" w:cs="宋体"/>
          <w:color w:val="000"/>
          <w:sz w:val="28"/>
          <w:szCs w:val="28"/>
        </w:rPr>
        <w:t xml:space="preserve">　　其次，要在社会生活中发挥表率作用，努力做好群众工作。随着经济和社会的深刻变革，更多的党员逐步从“单位人”转变为“社会人”。党员的活动，也更多地和社会联系起来。这就对党员在社会上、在“八小时以外”的表现和作用，提出了新的课题。作为党员，不论在单位也好，在社会上也好，都应当自觉成为群众的榜样，在社会生活的方方面面都要起示范表率作用，自觉做遵纪守法和遵守职业道德、社会公德、家庭美德的楷模。</w:t>
      </w:r>
    </w:p>
    <w:p>
      <w:pPr>
        <w:ind w:left="0" w:right="0" w:firstLine="560"/>
        <w:spacing w:before="450" w:after="450" w:line="312" w:lineRule="auto"/>
      </w:pPr>
      <w:r>
        <w:rPr>
          <w:rFonts w:ascii="宋体" w:hAnsi="宋体" w:eastAsia="宋体" w:cs="宋体"/>
          <w:color w:val="000"/>
          <w:sz w:val="28"/>
          <w:szCs w:val="28"/>
        </w:rPr>
        <w:t xml:space="preserve">　　党员在社会上发挥作用，在管好自己的同时，还必须主动并善于做好群众工作。毛泽东同志曾经指出：“我们共产党人好比种子，人民好比土地，我们到了一个地方，就要同那里的人民结合起来，在人民中间生根、开花”。这段话，深刻说明了党员要和群众打成一片的道理，深刻说明了党员要善于做好群众工作的道理。我们党是在人民群众中孕育和成长起来的，党的根基在人民、血脉在人民、力量在人民。党只有始终同人民群众同呼吸、共命运、心连心，才有取之不尽的力量源泉，执政地位才有牢固的阶级基础和群众基础。“三讲”教育时，有位同志说得好，“联系群众鱼得水，脱离群众树断根”。每位党员都要充分认识这个执政后的“最大的危险”，牢固树立人民群众是历史创造者的观点、虚心向人民群众学习的观点、竭诚为最广大人民群众谋利益的观点、干部的权力是人民赋予的观点、对党负责和对人民负责相一致的观点、为人民谋利益是共产党人全部活动的出发点和最终归宿的观点，坚持在任何时候任何情况下，与人民群众同呼吸共命运的立场不能变，全心全意为人民服务的宗旨不能忘，坚信群众是真正英雄的历史唯物主义观点不能丢。特别是在当前，随着所有制结构、产业结构以及利益结构调整力度的不断加大，人民内部矛盾呈现上升趋势，社会不稳定的因素有所增多。我们既处在“黄金机遇期”，也处在“社会矛盾凸现期”，这对我们正确处理改革发展稳定的关系、积极做好新形势下的群众工作，提出了新的更高要求。做好群众工作，各级党组织要做，群众工作部门要做，全体党员也有责任和义务。那种把群众工作单纯看作是专门部门、专业人员任务的观点，是片面和不负责任的。群众工作应该是全党的事、全体党员的事。就像毛泽东同志指出的那样：党员要做宣传员、做政治工作者，每到一个地方，都要抓紧时间做好思想政治工作。</w:t>
      </w:r>
    </w:p>
    <w:p>
      <w:pPr>
        <w:ind w:left="0" w:right="0" w:firstLine="560"/>
        <w:spacing w:before="450" w:after="450" w:line="312" w:lineRule="auto"/>
      </w:pPr>
      <w:r>
        <w:rPr>
          <w:rFonts w:ascii="宋体" w:hAnsi="宋体" w:eastAsia="宋体" w:cs="宋体"/>
          <w:color w:val="000"/>
          <w:sz w:val="28"/>
          <w:szCs w:val="28"/>
        </w:rPr>
        <w:t xml:space="preserve">　　党员做群众工作，要体现在服务群众、团结群众、宣传群众上。在群众有困难需要党员帮助的时候，党员应当伸出援助之手，力所能及地给予帮助。当群众思想有困惑的时候，党员应当主动进行关心，帮助他们解开疙瘩。当群众有牢骚和怨气的时候，党员应当正面疏导，帮助他们理顺情绪。群众是讲感情的，只要我们的党员真正对群众以诚相待，真心实意地关心和帮助群众，群众定会尊敬和拥护我们。做好群众工作，党员领导干部最为关键。党员领导干部身居重要岗位，手中握有一定的权力，一定要牢固树立正确的权力观、群众观。要始终牢记手中的权力是人民赋予的，只能为人民谋利益，当好人民的公仆。要始终牢记群众利益无小事的道理，心里装着群众，时刻把群众的安危冷暖放在心上，充满感情、竭尽全力地为群众办实事、解难事、做好事。要始终牢记“两个务必”，牢固树立正确的政绩观，切实做到为民、务实、清廉，树立在群众心目中的良好形象。</w:t>
      </w:r>
    </w:p>
    <w:p>
      <w:pPr>
        <w:ind w:left="0" w:right="0" w:firstLine="560"/>
        <w:spacing w:before="450" w:after="450" w:line="312" w:lineRule="auto"/>
      </w:pPr>
      <w:r>
        <w:rPr>
          <w:rFonts w:ascii="宋体" w:hAnsi="宋体" w:eastAsia="宋体" w:cs="宋体"/>
          <w:color w:val="000"/>
          <w:sz w:val="28"/>
          <w:szCs w:val="28"/>
        </w:rPr>
        <w:t xml:space="preserve">　　《优秀党课讲稿:做\"有觉悟、有本领、有作用\"的共产党员》来源于i乐德范文网，欢迎阅读优秀党课讲稿:做\"有觉悟、有本领、有作用\"的共产党员。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2026-11-01T04:37:11+08:00</dcterms:created>
  <dcterms:modified xsi:type="dcterms:W3CDTF">2026-11-01T04:37:11+08:00</dcterms:modified>
</cp:coreProperties>
</file>

<file path=docProps/custom.xml><?xml version="1.0" encoding="utf-8"?>
<Properties xmlns="http://schemas.openxmlformats.org/officeDocument/2006/custom-properties" xmlns:vt="http://schemas.openxmlformats.org/officeDocument/2006/docPropsVTypes"/>
</file>