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地方税务分局党组民主生活会自我剖析材料</w:t>
      </w:r>
      <w:bookmarkEnd w:id="1"/>
    </w:p>
    <w:p>
      <w:pPr>
        <w:jc w:val="center"/>
        <w:spacing w:before="0" w:after="450"/>
      </w:pPr>
      <w:r>
        <w:rPr>
          <w:rFonts w:ascii="Arial" w:hAnsi="Arial" w:eastAsia="Arial" w:cs="Arial"/>
          <w:color w:val="999999"/>
          <w:sz w:val="20"/>
          <w:szCs w:val="20"/>
        </w:rPr>
        <w:t xml:space="preserve">来源：网络  作者：紫芸轻舞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地方税务分局党组民主生活会自我剖析材料地方税务分局党组民主生活会自我剖析材料我到开发区分局任职已经将近两个年头了。两年来，在上级领导的正确指导下，在分局党组其他成员和同事们的帮助下，我本人不仅思想上得到了洗礼，而且能力上得到了提高。特别是市...</w:t>
      </w:r>
    </w:p>
    <w:p>
      <w:pPr>
        <w:ind w:left="0" w:right="0" w:firstLine="560"/>
        <w:spacing w:before="450" w:after="450" w:line="312" w:lineRule="auto"/>
      </w:pPr>
      <w:r>
        <w:rPr>
          <w:rFonts w:ascii="宋体" w:hAnsi="宋体" w:eastAsia="宋体" w:cs="宋体"/>
          <w:color w:val="000"/>
          <w:sz w:val="28"/>
          <w:szCs w:val="28"/>
        </w:rPr>
        <w:t xml:space="preserve">地方税务分局党组民主生活会自我剖析材料</w:t>
      </w:r>
    </w:p>
    <w:p>
      <w:pPr>
        <w:ind w:left="0" w:right="0" w:firstLine="560"/>
        <w:spacing w:before="450" w:after="450" w:line="312" w:lineRule="auto"/>
      </w:pPr>
      <w:r>
        <w:rPr>
          <w:rFonts w:ascii="宋体" w:hAnsi="宋体" w:eastAsia="宋体" w:cs="宋体"/>
          <w:color w:val="000"/>
          <w:sz w:val="28"/>
          <w:szCs w:val="28"/>
        </w:rPr>
        <w:t xml:space="preserve">地方税务分局党组民主生活会自我剖析材料</w:t>
      </w:r>
    </w:p>
    <w:p>
      <w:pPr>
        <w:ind w:left="0" w:right="0" w:firstLine="560"/>
        <w:spacing w:before="450" w:after="450" w:line="312" w:lineRule="auto"/>
      </w:pPr>
      <w:r>
        <w:rPr>
          <w:rFonts w:ascii="宋体" w:hAnsi="宋体" w:eastAsia="宋体" w:cs="宋体"/>
          <w:color w:val="000"/>
          <w:sz w:val="28"/>
          <w:szCs w:val="28"/>
        </w:rPr>
        <w:t xml:space="preserve">我到开发区分局任职已经将近两个年头了。两年来，在上级领导的正确指导下，在分局党组其他成员和同事们的帮助下，我本人不仅思想上得到了洗礼，而且能力上得到了提高。特别是市局领导对我的信任，给我这个舞台，使我能够亲自深入到税收工作的第一线，切身体验税收工作的点点滴滴，把握市场规则，看准发展动态，锻炼了自己，提高了自己。现将自己在工作、思想、作风方面存在的问题剖析如下，如有不当请批评指正。</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十六大报告指出：要形成全民学习、终身学习的学习型社会。在现实中，忙于事务性工作，忙于应酬，实际上用在学习上的时间比较少，有时感觉工作思路不清、理论水平不高也正是缺乏学习的原因。事实就是如此，一个干部不爱学习、不爱读书，就少灵气，工作起来就缺少朝气，就不能适应工作的需要，素质就提不高，就可能成为时代的落伍者。有时认为自己有文化、有经验，不用学习可以照样干好工作，自我感觉良好，这实际上是在吃老本。时代在前进，社会在发展，先进文化日新月异，知识更新日益加快，真是“学习如逆水行舟，不进则退”，不读书、不学习就会言之无物，风度、气质、修养就不会提高了，人就会变的粗俗，工作就没有思路。</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一是领导方法不够科学。作为主管政工的副局长，还不善于做人的工作，不能深入基层和干部职工交心换气，做到“信任第一”，激发干部热情和创造力。特别是在当前经费日趋紧张，分局又处于基本建设的创业阶段上，如何教育引导干部从事业出发、从发展出发，正确处理个人与事业关系、牢记“两个务必”树立有贡献的精神、培养艰苦奋斗的意识上，工作还有很大欠缺。</w:t>
      </w:r>
    </w:p>
    <w:p>
      <w:pPr>
        <w:ind w:left="0" w:right="0" w:firstLine="560"/>
        <w:spacing w:before="450" w:after="450" w:line="312" w:lineRule="auto"/>
      </w:pPr>
      <w:r>
        <w:rPr>
          <w:rFonts w:ascii="宋体" w:hAnsi="宋体" w:eastAsia="宋体" w:cs="宋体"/>
          <w:color w:val="000"/>
          <w:sz w:val="28"/>
          <w:szCs w:val="28"/>
        </w:rPr>
        <w:t xml:space="preserve">二是督查督办落实不力。在抓基层工作方面，没有新思路，尤其是安排布置的多，实际检查落实的少。具体表现在：㈠搞星级征收单位创建，虽然树立了目标，制定了方案，但如何结合分局工作实际，逐项落实，去形成特色，把星级征收单位打造成一个过硬的品牌，在这方面还有许多工作要做。㈡岗位责任制的建立与考核上，虽然围绕税收执法服务中“应该做什么”、“怎么做”、“做了没有”、“做好了没有”、“做不好怎么办”五个核心问题完善了岗责体系，但如何从控制每个岗位是否按照标准“认真做了没有”出发，设置专门的检查岗位，采取定期综合评估，随机抽查和反馈性检查的方式进行，在工作中形成自主控制、流程控制、检查控制三道防线，最大程度规范干部行为，增强管理考核的实效性和客观公正性，没有明确的方向。㈢在内务管理上，我力求规范，虽然进一步完善了制度建设，在经费支出、招待费管理上，还未能严格按规范程序办事，最大程度地实现制度管人管事。㈣在基本建设上，虽然牵涉的各个单位、个人的利益较多，但自己在思想上，有时也存在回避矛盾、畏难的情绪，没有抓好主要矛盾，对市场行情了解不是很详细，在具体操作上，胆子不够大，原则性不够强。</w:t>
      </w:r>
    </w:p>
    <w:p>
      <w:pPr>
        <w:ind w:left="0" w:right="0" w:firstLine="560"/>
        <w:spacing w:before="450" w:after="450" w:line="312" w:lineRule="auto"/>
      </w:pPr>
      <w:r>
        <w:rPr>
          <w:rFonts w:ascii="宋体" w:hAnsi="宋体" w:eastAsia="宋体" w:cs="宋体"/>
          <w:color w:val="000"/>
          <w:sz w:val="28"/>
          <w:szCs w:val="28"/>
        </w:rPr>
        <w:t xml:space="preserve">三是干部管理竞争意识不强。在人才队伍建设方面，干部重使用轻教育，重平衡轻竞争，没有充分引入激励机制，引导干部养成良好的竞争意识，以至于干部整体素质不高。</w:t>
      </w:r>
    </w:p>
    <w:p>
      <w:pPr>
        <w:ind w:left="0" w:right="0" w:firstLine="560"/>
        <w:spacing w:before="450" w:after="450" w:line="312" w:lineRule="auto"/>
      </w:pPr>
      <w:r>
        <w:rPr>
          <w:rFonts w:ascii="宋体" w:hAnsi="宋体" w:eastAsia="宋体" w:cs="宋体"/>
          <w:color w:val="000"/>
          <w:sz w:val="28"/>
          <w:szCs w:val="28"/>
        </w:rPr>
        <w:t xml:space="preserve">3、作风方面。</w:t>
      </w:r>
    </w:p>
    <w:p>
      <w:pPr>
        <w:ind w:left="0" w:right="0" w:firstLine="560"/>
        <w:spacing w:before="450" w:after="450" w:line="312" w:lineRule="auto"/>
      </w:pPr>
      <w:r>
        <w:rPr>
          <w:rFonts w:ascii="宋体" w:hAnsi="宋体" w:eastAsia="宋体" w:cs="宋体"/>
          <w:color w:val="000"/>
          <w:sz w:val="28"/>
          <w:szCs w:val="28"/>
        </w:rPr>
        <w:t xml:space="preserve">我多年来始终在机关工作，养成按程序按制度办事的习惯，对待工作有时默守陈规，创新意识不强，争先创优意识不浓，在抓党建思想政治工作中缺乏深入扎实和具体的工作过程，工作部署和要求的多，个人率先垂范、身体力行的少，缺乏拓展思路和工作范围，创造性开展工作的意识，以致工作特点不突出，成效不够明显。</w:t>
      </w:r>
    </w:p>
    <w:p>
      <w:pPr>
        <w:ind w:left="0" w:right="0" w:firstLine="560"/>
        <w:spacing w:before="450" w:after="450" w:line="312" w:lineRule="auto"/>
      </w:pPr>
      <w:r>
        <w:rPr>
          <w:rFonts w:ascii="宋体" w:hAnsi="宋体" w:eastAsia="宋体" w:cs="宋体"/>
          <w:color w:val="000"/>
          <w:sz w:val="28"/>
          <w:szCs w:val="28"/>
        </w:rPr>
        <w:t xml:space="preserve">4、廉政勤政方面。</w:t>
      </w:r>
    </w:p>
    <w:p>
      <w:pPr>
        <w:ind w:left="0" w:right="0" w:firstLine="560"/>
        <w:spacing w:before="450" w:after="450" w:line="312" w:lineRule="auto"/>
      </w:pPr>
      <w:r>
        <w:rPr>
          <w:rFonts w:ascii="宋体" w:hAnsi="宋体" w:eastAsia="宋体" w:cs="宋体"/>
          <w:color w:val="000"/>
          <w:sz w:val="28"/>
          <w:szCs w:val="28"/>
        </w:rPr>
        <w:t xml:space="preserve">作为一名党员领导干部，必须做到廉政勤政，必须按《中国共产党员领导干部廉洁从政若干准则》去做，但在具体的工作中，自己在思想道德上的拒腐防变的防线没有绷紧，自己认为：在现今市场经济的社会中，只要廉政建设上不出大问题，有点小毛病无所谓。有了这种想法，所以有时接受一些单位和朋友的吃请，在“润物细无声”中影响了党员干部的形象，为滋生腐败培育了土壤。</w:t>
      </w:r>
    </w:p>
    <w:p>
      <w:pPr>
        <w:ind w:left="0" w:right="0" w:firstLine="560"/>
        <w:spacing w:before="450" w:after="450" w:line="312" w:lineRule="auto"/>
      </w:pPr>
      <w:r>
        <w:rPr>
          <w:rFonts w:ascii="宋体" w:hAnsi="宋体" w:eastAsia="宋体" w:cs="宋体"/>
          <w:color w:val="000"/>
          <w:sz w:val="28"/>
          <w:szCs w:val="28"/>
        </w:rPr>
        <w:t xml:space="preserve">在思想上全心全意为人民服务的意识谈化，在行动上不常深入基层，了解基层工作方面的困难，群众疾苦方面的问题，缺乏诚心诚意为群众办实事、办好事的诚心，这样就影响了领导机关的勤政形象。</w:t>
      </w:r>
    </w:p>
    <w:p>
      <w:pPr>
        <w:ind w:left="0" w:right="0" w:firstLine="560"/>
        <w:spacing w:before="450" w:after="450" w:line="312" w:lineRule="auto"/>
      </w:pPr>
      <w:r>
        <w:rPr>
          <w:rFonts w:ascii="宋体" w:hAnsi="宋体" w:eastAsia="宋体" w:cs="宋体"/>
          <w:color w:val="000"/>
          <w:sz w:val="28"/>
          <w:szCs w:val="28"/>
        </w:rPr>
        <w:t xml:space="preserve">二、问题产生的原因及根源。</w:t>
      </w:r>
    </w:p>
    <w:p>
      <w:pPr>
        <w:ind w:left="0" w:right="0" w:firstLine="560"/>
        <w:spacing w:before="450" w:after="450" w:line="312" w:lineRule="auto"/>
      </w:pPr>
      <w:r>
        <w:rPr>
          <w:rFonts w:ascii="宋体" w:hAnsi="宋体" w:eastAsia="宋体" w:cs="宋体"/>
          <w:color w:val="000"/>
          <w:sz w:val="28"/>
          <w:szCs w:val="28"/>
        </w:rPr>
        <w:t xml:space="preserve">通过认真查摆和深刻反思，认为个人存在以上问题的原因和根源是：</w:t>
      </w:r>
    </w:p>
    <w:p>
      <w:pPr>
        <w:ind w:left="0" w:right="0" w:firstLine="560"/>
        <w:spacing w:before="450" w:after="450" w:line="312" w:lineRule="auto"/>
      </w:pPr>
      <w:r>
        <w:rPr>
          <w:rFonts w:ascii="宋体" w:hAnsi="宋体" w:eastAsia="宋体" w:cs="宋体"/>
          <w:color w:val="000"/>
          <w:sz w:val="28"/>
          <w:szCs w:val="28"/>
        </w:rPr>
        <w:t xml:space="preserve">1、理论学习不够。列宁曾经指出：“没有革命的理论，就没有革命的实践”，没有科学理论的指导，我们的事业就一事无成。由于自己在工作中，忙于事务性工作、忙于应酬，缺少学习的自觉性、主动性，特别是对邓小平理论和“三个代表”重要思想学习不够深入，不系统，没有准确掌握邓小平理论和“三个代表”重要思想的精神实质和精髓。同时放松了学习，作为一名政工战线的新兵，需要学习的地方很多，既要学习业务知识，又要虚心向老同志学习，如果不深入系统的学习，必然会导致思想认识上有偏差，工作实践的失误。</w:t>
      </w:r>
    </w:p>
    <w:p>
      <w:pPr>
        <w:ind w:left="0" w:right="0" w:firstLine="560"/>
        <w:spacing w:before="450" w:after="450" w:line="312" w:lineRule="auto"/>
      </w:pPr>
      <w:r>
        <w:rPr>
          <w:rFonts w:ascii="宋体" w:hAnsi="宋体" w:eastAsia="宋体" w:cs="宋体"/>
          <w:color w:val="000"/>
          <w:sz w:val="28"/>
          <w:szCs w:val="28"/>
        </w:rPr>
        <w:t xml:space="preserve">2、主观上的宗旨意识不强。由于在思想改造上有所放松，认为自己在工作上、作风上好于他人，所以放松了对世界观的改造，为人民服务的思想就淡化了，没有真正树立起想群众之所想，急群众之所急的公仆意识，在廉洁自律方面放松了对自己的约束和要求。究其根源最重要的是没有从思想上真正理解党的宗旨，没有正确处理好权利、义务和责任的关系问题。</w:t>
      </w:r>
    </w:p>
    <w:p>
      <w:pPr>
        <w:ind w:left="0" w:right="0" w:firstLine="560"/>
        <w:spacing w:before="450" w:after="450" w:line="312" w:lineRule="auto"/>
      </w:pPr>
      <w:r>
        <w:rPr>
          <w:rFonts w:ascii="宋体" w:hAnsi="宋体" w:eastAsia="宋体" w:cs="宋体"/>
          <w:color w:val="000"/>
          <w:sz w:val="28"/>
          <w:szCs w:val="28"/>
        </w:rPr>
        <w:t xml:space="preserve">3、缺乏党员领导干部应有的领导素质和工作能力的锻炼和培养，个人角色转变后，在理论水平和工作能力上没有真正进入角色，对常规性工作抓的比较紧，对在新形势、新时期党建思想政治工作研究探讨的不深入，对选拔任用干部的制度规范建设不到位，使全局党建工作效果不明显，选任干部工作的新机制没建立起来。</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根据查摆出的问题，对自己今后的工作有了更加明确的努力方向，具体要努力做到以下几点：</w:t>
      </w:r>
    </w:p>
    <w:p>
      <w:pPr>
        <w:ind w:left="0" w:right="0" w:firstLine="560"/>
        <w:spacing w:before="450" w:after="450" w:line="312" w:lineRule="auto"/>
      </w:pPr>
      <w:r>
        <w:rPr>
          <w:rFonts w:ascii="宋体" w:hAnsi="宋体" w:eastAsia="宋体" w:cs="宋体"/>
          <w:color w:val="000"/>
          <w:sz w:val="28"/>
          <w:szCs w:val="28"/>
        </w:rPr>
        <w:t xml:space="preserve">一是强化学习观念。最重要的是强化理论观念。只有理论上的清醒、坚定，政治上才能清醒、坚定。要通过加强对马列主义、毛泽东思想、邓小平理论和“三个代表”重要思想的学习，努力掌握马克思主义的立场、观点、方法，掌握党的基本理论的科学体系和精神实质，作为今后工作的指南。同时，进一步深入学习市场经济知识、管理学知识、税收业务知识，努力做到学以致用，用以促学，学用相长，在不断学习的同时，提高自己研究新情况、解决新问题的能力，努力使自己成为一名政治工作的行家里手。</w:t>
      </w:r>
    </w:p>
    <w:p>
      <w:pPr>
        <w:ind w:left="0" w:right="0" w:firstLine="560"/>
        <w:spacing w:before="450" w:after="450" w:line="312" w:lineRule="auto"/>
      </w:pPr>
      <w:r>
        <w:rPr>
          <w:rFonts w:ascii="宋体" w:hAnsi="宋体" w:eastAsia="宋体" w:cs="宋体"/>
          <w:color w:val="000"/>
          <w:sz w:val="28"/>
          <w:szCs w:val="28"/>
        </w:rPr>
        <w:t xml:space="preserve">二是提高领导艺术。个人方面，要努力谋求塑造领导影响力、个人魅力，培养人格力量，严格要求自己，提升个人的综合素质。同时突出“以人为本”的理念，从情感上体贴干部，真正理解和宽容干部，重视与干部的沟通、交流；在坚持政治原则、组织原则和法制原则的前提下，做到因人、因事协调，艺术处理；在批评艺术上，既要把握从严、从紧原则，又要努力谋求对事不对人。坚持信任第一，打造激励机制，以激励为主，改变过去的扣分、罚钱模式，因事设奖，因能设奖。人际关系上，要努力创造更加开放、进取、变革、竞争、效益的思想观念，营造宽松、和谐的人际关系，善于开拓、合作，培养团队精神；工作上致力于干部培养，营造有利于干事、创新、创业、发展的地税文化氛围。</w:t>
      </w:r>
    </w:p>
    <w:p>
      <w:pPr>
        <w:ind w:left="0" w:right="0" w:firstLine="560"/>
        <w:spacing w:before="450" w:after="450" w:line="312" w:lineRule="auto"/>
      </w:pPr>
      <w:r>
        <w:rPr>
          <w:rFonts w:ascii="宋体" w:hAnsi="宋体" w:eastAsia="宋体" w:cs="宋体"/>
          <w:color w:val="000"/>
          <w:sz w:val="28"/>
          <w:szCs w:val="28"/>
        </w:rPr>
        <w:t xml:space="preserve">三是加快品牌建设。在树立政治意识、大局意识和责任意识的前提下，要坚持服务大局、抓品牌，以项目建设为载体，铸造品牌促发展，不断加强星级单位创建、地税文化建设这两个品牌建设，开创开发区地税工作的崭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2026-04-10T09:34:18+08:00</dcterms:created>
  <dcterms:modified xsi:type="dcterms:W3CDTF">2026-04-10T09:34:18+08:00</dcterms:modified>
</cp:coreProperties>
</file>

<file path=docProps/custom.xml><?xml version="1.0" encoding="utf-8"?>
<Properties xmlns="http://schemas.openxmlformats.org/officeDocument/2006/custom-properties" xmlns:vt="http://schemas.openxmlformats.org/officeDocument/2006/docPropsVTypes"/>
</file>