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在劳动保障局年中工作总结部署大会上的讲话</w:t>
      </w:r>
      <w:bookmarkEnd w:id="1"/>
    </w:p>
    <w:p>
      <w:pPr>
        <w:jc w:val="center"/>
        <w:spacing w:before="0" w:after="450"/>
      </w:pPr>
      <w:r>
        <w:rPr>
          <w:rFonts w:ascii="Arial" w:hAnsi="Arial" w:eastAsia="Arial" w:cs="Arial"/>
          <w:color w:val="999999"/>
          <w:sz w:val="20"/>
          <w:szCs w:val="20"/>
        </w:rPr>
        <w:t xml:space="preserve">来源：网络  作者：九曲桥畔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同志们：今天召开年中工作总结部署大会，主要目的是迅速传达贯彻市委四届十一次全会精神，总结上半年，部署下半年，进一步动员全局上下解放思想，创新克难，全面超额完成今年各项任务，努力实现“提升争先”目标。下面我根据局党组研究的意见，重点讲两方面内...</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年中工作总结部署大会，主要目的是迅速传达贯彻市委四届十一次全会精神，总结上半年，部署下半年，进一步动员全局上下解放思想，创新克难，全面超额完成今年各项任务，努力实现“提升争先”目标。下面我根据局党组研究的意见，重点讲两方面内容：</w:t>
      </w:r>
    </w:p>
    <w:p>
      <w:pPr>
        <w:ind w:left="0" w:right="0" w:firstLine="560"/>
        <w:spacing w:before="450" w:after="450" w:line="312" w:lineRule="auto"/>
      </w:pPr>
      <w:r>
        <w:rPr>
          <w:rFonts w:ascii="宋体" w:hAnsi="宋体" w:eastAsia="宋体" w:cs="宋体"/>
          <w:color w:val="000"/>
          <w:sz w:val="28"/>
          <w:szCs w:val="28"/>
        </w:rPr>
        <w:t xml:space="preserve">一、上半年全局劳动保障工作回顾</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全局上下克服了劳动保障工作“任务重、头绪多、压力大”等诸多困难，紧紧围绕和服务全市大局，坚持以党员先进性教育活动为动力，昂扬斗志、负重奋进，劳动保障各项工作得到全面推进，基本实现“时间过半、任务超半”的目标。</w:t>
      </w:r>
    </w:p>
    <w:p>
      <w:pPr>
        <w:ind w:left="0" w:right="0" w:firstLine="560"/>
        <w:spacing w:before="450" w:after="450" w:line="312" w:lineRule="auto"/>
      </w:pPr>
      <w:r>
        <w:rPr>
          <w:rFonts w:ascii="宋体" w:hAnsi="宋体" w:eastAsia="宋体" w:cs="宋体"/>
          <w:color w:val="000"/>
          <w:sz w:val="28"/>
          <w:szCs w:val="28"/>
        </w:rPr>
        <w:t xml:space="preserve">（一）全力扩大就业再就业。</w:t>
      </w:r>
    </w:p>
    <w:p>
      <w:pPr>
        <w:ind w:left="0" w:right="0" w:firstLine="560"/>
        <w:spacing w:before="450" w:after="450" w:line="312" w:lineRule="auto"/>
      </w:pPr>
      <w:r>
        <w:rPr>
          <w:rFonts w:ascii="宋体" w:hAnsi="宋体" w:eastAsia="宋体" w:cs="宋体"/>
          <w:color w:val="000"/>
          <w:sz w:val="28"/>
          <w:szCs w:val="28"/>
        </w:rPr>
        <w:t xml:space="preserve">1、劳动力市场促进就业的主渠道作用有效发挥。1-6月市劳动力市场共举办就业招聘会48次，其中专项招聘会13次，进场单位1930家，提供就业岗位31510个（次）。配合市先进性教育活动领导小组举办了“党员进万家”大型就业招聘会，提供就业岗位3500多个，当场达成就业意向380多人。今年以来，市劳动力市场还推出系列便民利民措施，如报名登记表从5元下调至2元；对下岗失业职工、转业军人、应届大中专毕业生等来市场求职实行免费服务。</w:t>
      </w:r>
    </w:p>
    <w:p>
      <w:pPr>
        <w:ind w:left="0" w:right="0" w:firstLine="560"/>
        <w:spacing w:before="450" w:after="450" w:line="312" w:lineRule="auto"/>
      </w:pPr>
      <w:r>
        <w:rPr>
          <w:rFonts w:ascii="宋体" w:hAnsi="宋体" w:eastAsia="宋体" w:cs="宋体"/>
          <w:color w:val="000"/>
          <w:sz w:val="28"/>
          <w:szCs w:val="28"/>
        </w:rPr>
        <w:t xml:space="preserve">3、再就业培训和创业培训效果明显。今年继续大力开展“订单式”、“定向式”培训，先后为xx船厂、诚信空调、“天润发”超市、上海华联超市等单位定向开办钳工、空调安装维修工、理货员等多个专业培训班，培训学员200余名，培训后就业率明显提高。深入开展创业培训，今年以来，共有1190名下岗失业人员参加创业培训，有三分之一的学员实现自主创业。</w:t>
      </w:r>
    </w:p>
    <w:p>
      <w:pPr>
        <w:ind w:left="0" w:right="0" w:firstLine="560"/>
        <w:spacing w:before="450" w:after="450" w:line="312" w:lineRule="auto"/>
      </w:pPr>
      <w:r>
        <w:rPr>
          <w:rFonts w:ascii="宋体" w:hAnsi="宋体" w:eastAsia="宋体" w:cs="宋体"/>
          <w:color w:val="000"/>
          <w:sz w:val="28"/>
          <w:szCs w:val="28"/>
        </w:rPr>
        <w:t xml:space="preserve">5、小额担保贷款政策取得新突破。再就业优惠政策落实力度不断加大，1-6月，全市发放《再就业优惠证》5522份，为符合条件的71名下岗失业人员发放创业小额贷款96万元。在全省率先出台了《xx市下岗失业人员小额担保贷款管理暂行办法》和《xx市创建担保贷款信用社区试点工作实施方案》，在扩大贷款规模的同时（全市设立了2025万元的担保贷款基金），进一步降低了贷款门槛。目前正通过开展创建“信用社区”试点工作，进一步扩大声势和影响，使更多的下岗失业人员能借助担保贷款实现自主创业。</w:t>
      </w:r>
    </w:p>
    <w:p>
      <w:pPr>
        <w:ind w:left="0" w:right="0" w:firstLine="560"/>
        <w:spacing w:before="450" w:after="450" w:line="312" w:lineRule="auto"/>
      </w:pPr>
      <w:r>
        <w:rPr>
          <w:rFonts w:ascii="宋体" w:hAnsi="宋体" w:eastAsia="宋体" w:cs="宋体"/>
          <w:color w:val="000"/>
          <w:sz w:val="28"/>
          <w:szCs w:val="28"/>
        </w:rPr>
        <w:t xml:space="preserve">（二）力推社会保险全覆盖。</w:t>
      </w:r>
    </w:p>
    <w:p>
      <w:pPr>
        <w:ind w:left="0" w:right="0" w:firstLine="560"/>
        <w:spacing w:before="450" w:after="450" w:line="312" w:lineRule="auto"/>
      </w:pPr>
      <w:r>
        <w:rPr>
          <w:rFonts w:ascii="宋体" w:hAnsi="宋体" w:eastAsia="宋体" w:cs="宋体"/>
          <w:color w:val="000"/>
          <w:sz w:val="28"/>
          <w:szCs w:val="28"/>
        </w:rPr>
        <w:t xml:space="preserve">1、社会保险出台新政策。为保障大龄断保人员的社会保险权益，我局和财政局出台了《关于对部分企业中断养老保险缴费的大龄人员补缴养老保险费实行一次性补贴的办法》，对符合补缴条件的对象，按四个档次分别给予补缴总额10％—30％的社会保险费补贴，仅此一项，预计全年市财政将补贴资金1000多万元。为切实维护外来民工的社会保障权益，我局首次以政策形式明确规定，用人单位使用民工都必须参加城镇企业职工基本养老保险和工伤保险。近期，又提请市政府出台《关于对未依法参加社会保险的单位征收社会保险统筹费的试行办法》， 从7月1日起，对市区未参保的各类用人单位，按未参保职工工资总额的10%征收社会保险统筹费。医保政策更加体现以人为本，调整了市区合作医疗保险医疗费用补偿支付标准，对合作医疗保险参保人员住院费在300元以上的部分，每段报销比例在原来的基础上再提高10%；调整抗排斥药品费自付规定，取消对肾透析病人使用抗排异药品需先自费20%的规定，改为全部按基本医疗保险规定报销；在部分定点医院开设慢性病方便门诊，实行专病特约定点医疗制度，逐步缓解参保群众反映较多的医保“小处方”问题。</w:t>
      </w:r>
    </w:p>
    <w:p>
      <w:pPr>
        <w:ind w:left="0" w:right="0" w:firstLine="560"/>
        <w:spacing w:before="450" w:after="450" w:line="312" w:lineRule="auto"/>
      </w:pPr>
      <w:r>
        <w:rPr>
          <w:rFonts w:ascii="宋体" w:hAnsi="宋体" w:eastAsia="宋体" w:cs="宋体"/>
          <w:color w:val="000"/>
          <w:sz w:val="28"/>
          <w:szCs w:val="28"/>
        </w:rPr>
        <w:t xml:space="preserve">2、扩面督查效果明显。为完成市政府下达的社保基金持续收支平衡目标，今年以来，我局把扩大参保覆盖面、做大社保缴费基数作为当前工作的重中之重。集中了劳动监察、社保、就业、医保等部门的力量，大力开展社会保险扩面督查。特别是借助全市社保扩面征缴大会之势，抽调30名骨干力量，组成12个扩面督查小组，对市区8个街道、4个开发区进行“地毯式”检查。仅开展督查的三周内，就新扩面1739人。加强缴费基数审核，严格基数申报程序，对按最低缴费下限申报的企业实行核准制度。继续开展专项稽查。从5月10日起，由市劳动保障牵头，财政、地税、审计、监察等部门联手，组成10个稽查工作组，对市直450家结算正常的参保企业和两区重点企业抽查的办法，开展“拉网式”、“重点式”稽查。截止6月末，共稽查企业337户，发现少报、瞒报缴费工资基数1467万元，应补缴508万元，已追缴到帐88万元。</w:t>
      </w:r>
    </w:p>
    <w:p>
      <w:pPr>
        <w:ind w:left="0" w:right="0" w:firstLine="560"/>
        <w:spacing w:before="450" w:after="450" w:line="312" w:lineRule="auto"/>
      </w:pPr>
      <w:r>
        <w:rPr>
          <w:rFonts w:ascii="宋体" w:hAnsi="宋体" w:eastAsia="宋体" w:cs="宋体"/>
          <w:color w:val="000"/>
          <w:sz w:val="28"/>
          <w:szCs w:val="28"/>
        </w:rPr>
        <w:t xml:space="preserve">3、退休人员社会化管理服务得到加强。上半年，养老金继续实现100%社会化发放，企业离退休人员档案数据库基础设施建设全面启动。认真做好企业离退休人员生存状况年检工作，从4月份起，在市商业银行各网点发布《通告》，把年检的内容和要求公示，杜绝冒领养老金现象发生。工伤保险实施顺利。认真贯彻落实国务院《工伤保险条例》，做好参保单位行业划分工作和工伤保险基准费率测算工作。工伤保险定期待遇实行社会化发放，通过与代发银行合作，按时足额发放伤残抚恤金，方便参保职工。按照省厅有关文件要求，对享受工伤保险待遇的费用进行调整，保障了劳动者的合法权益。</w:t>
      </w:r>
    </w:p>
    <w:p>
      <w:pPr>
        <w:ind w:left="0" w:right="0" w:firstLine="560"/>
        <w:spacing w:before="450" w:after="450" w:line="312" w:lineRule="auto"/>
      </w:pPr>
      <w:r>
        <w:rPr>
          <w:rFonts w:ascii="宋体" w:hAnsi="宋体" w:eastAsia="宋体" w:cs="宋体"/>
          <w:color w:val="000"/>
          <w:sz w:val="28"/>
          <w:szCs w:val="28"/>
        </w:rPr>
        <w:t xml:space="preserve">（三）切实维护职工合法权益。</w:t>
      </w:r>
    </w:p>
    <w:p>
      <w:pPr>
        <w:ind w:left="0" w:right="0" w:firstLine="560"/>
        <w:spacing w:before="450" w:after="450" w:line="312" w:lineRule="auto"/>
      </w:pPr>
      <w:r>
        <w:rPr>
          <w:rFonts w:ascii="宋体" w:hAnsi="宋体" w:eastAsia="宋体" w:cs="宋体"/>
          <w:color w:val="000"/>
          <w:sz w:val="28"/>
          <w:szCs w:val="28"/>
        </w:rPr>
        <w:t xml:space="preserve">2、劳动仲裁以制度规范促效率提高。先后推出了困难群众维权“绿色通道”、休息日仲裁庭等措施，并对加强立案和案件管辖分别发文进行规范。1-6月，市直正式立案受理劳动争议案件152起，同比增长28%，已结案143起，涉及经济标的273万元。注重劳动争议调解工作，创新调解方法，上半年案外调解处理劳动争议案件205起，已结案165起，结案数同比增长35%。加强争议预防，严把合同鉴证关，1-6月市直鉴证劳动合同5.5万份，同比增长8%，纠正无效合同（条款）1008份，消除了大量争议隐患，维护了企业和职工双方的合法权益。</w:t>
      </w:r>
    </w:p>
    <w:p>
      <w:pPr>
        <w:ind w:left="0" w:right="0" w:firstLine="560"/>
        <w:spacing w:before="450" w:after="450" w:line="312" w:lineRule="auto"/>
      </w:pPr>
      <w:r>
        <w:rPr>
          <w:rFonts w:ascii="宋体" w:hAnsi="宋体" w:eastAsia="宋体" w:cs="宋体"/>
          <w:color w:val="000"/>
          <w:sz w:val="28"/>
          <w:szCs w:val="28"/>
        </w:rPr>
        <w:t xml:space="preserve">（四）多措并举加快技能人才培养。</w:t>
      </w:r>
    </w:p>
    <w:p>
      <w:pPr>
        <w:ind w:left="0" w:right="0" w:firstLine="560"/>
        <w:spacing w:before="450" w:after="450" w:line="312" w:lineRule="auto"/>
      </w:pPr>
      <w:r>
        <w:rPr>
          <w:rFonts w:ascii="宋体" w:hAnsi="宋体" w:eastAsia="宋体" w:cs="宋体"/>
          <w:color w:val="000"/>
          <w:sz w:val="28"/>
          <w:szCs w:val="28"/>
        </w:rPr>
        <w:t xml:space="preserve">（五）劳动保障各项工作全面推进。</w:t>
      </w:r>
    </w:p>
    <w:p>
      <w:pPr>
        <w:ind w:left="0" w:right="0" w:firstLine="560"/>
        <w:spacing w:before="450" w:after="450" w:line="312" w:lineRule="auto"/>
      </w:pPr>
      <w:r>
        <w:rPr>
          <w:rFonts w:ascii="宋体" w:hAnsi="宋体" w:eastAsia="宋体" w:cs="宋体"/>
          <w:color w:val="000"/>
          <w:sz w:val="28"/>
          <w:szCs w:val="28"/>
        </w:rPr>
        <w:t xml:space="preserve">围绕提高企业职工收入，新近公布了企业工资指导线和696个工种的劳动力市场工资指导价位，为开展工资集体协商提供了依据。法制宣传教育成效明显，“五《条例》一办法”得到有效宣传贯彻，“四五”普法工作得到市检查验收组的高度评价。劳动保障宣传开辟了新阵地，与市广播电台联合开办了“劳动保障之声”，进一步加深了群众对劳动保障政策的了解。信访处理实现了专人值班，人员力量得到补充，工作程序进一步规范，多起老大难、重复信访案件得到妥善处理。文明创建工作紧抓不放，局机关、就业中心、市高级技校均顺利通过市级文明机关、文明单位验收，今天上午顺利通过了创建省级文明行业检查验收组的初查。市高级技校招生工作有序进行，就业质量明显提高，2025届毕业生介绍就业率达96%。劳动保障事业持续发展，“12333”咨询服务系统已完成方案制定，机房建设已进入施工阶段，九月份有望正式开通。劳动保障网站运行近一年来，收到群众咨询投诉意见150余条，均按时限要求进行了答复，得到群众的好评。劳动保障信息宣传渠道拓宽，政务信息、新闻媒体、互联网、局内部杂志和简报等均成为扩大宣传的有效载体。</w:t>
      </w:r>
    </w:p>
    <w:p>
      <w:pPr>
        <w:ind w:left="0" w:right="0" w:firstLine="560"/>
        <w:spacing w:before="450" w:after="450" w:line="312" w:lineRule="auto"/>
      </w:pPr>
      <w:r>
        <w:rPr>
          <w:rFonts w:ascii="宋体" w:hAnsi="宋体" w:eastAsia="宋体" w:cs="宋体"/>
          <w:color w:val="000"/>
          <w:sz w:val="28"/>
          <w:szCs w:val="28"/>
        </w:rPr>
        <w:t xml:space="preserve">在充分肯定成绩的同时，我们也要清醒地认识到，当前劳动保障工作面临的新情况、新问题、新矛盾依然不少，主要表现在：就业压力虽然有所缓解，但劳动力供求矛盾和结构性矛盾短期内不会根本改变，困难群体的就业难度仍然很大；社会保险扩面工作难度增大，</w:t>
      </w:r>
    </w:p>
    <w:p>
      <w:pPr>
        <w:ind w:left="0" w:right="0" w:firstLine="560"/>
        <w:spacing w:before="450" w:after="450" w:line="312" w:lineRule="auto"/>
      </w:pPr>
      <w:r>
        <w:rPr>
          <w:rFonts w:ascii="宋体" w:hAnsi="宋体" w:eastAsia="宋体" w:cs="宋体"/>
          <w:color w:val="000"/>
          <w:sz w:val="28"/>
          <w:szCs w:val="28"/>
        </w:rPr>
        <w:t xml:space="preserve">二、提升争先，创新克难，确保劳动保障各项任务全面超额完成</w:t>
      </w:r>
    </w:p>
    <w:p>
      <w:pPr>
        <w:ind w:left="0" w:right="0" w:firstLine="560"/>
        <w:spacing w:before="450" w:after="450" w:line="312" w:lineRule="auto"/>
      </w:pPr>
      <w:r>
        <w:rPr>
          <w:rFonts w:ascii="宋体" w:hAnsi="宋体" w:eastAsia="宋体" w:cs="宋体"/>
          <w:color w:val="000"/>
          <w:sz w:val="28"/>
          <w:szCs w:val="28"/>
        </w:rPr>
        <w:t xml:space="preserve">当前已进入年中，正处于各项工作承上启下、全力攻坚的关键时期，全局干部职工要把思想认识、精神面貌、作风干劲调整到最佳状态，克难奋进，抢抓快干，超额完成今年各项任务，全力推进劳动保障事业向前发展。</w:t>
      </w:r>
    </w:p>
    <w:p>
      <w:pPr>
        <w:ind w:left="0" w:right="0" w:firstLine="560"/>
        <w:spacing w:before="450" w:after="450" w:line="312" w:lineRule="auto"/>
      </w:pPr>
      <w:r>
        <w:rPr>
          <w:rFonts w:ascii="宋体" w:hAnsi="宋体" w:eastAsia="宋体" w:cs="宋体"/>
          <w:color w:val="000"/>
          <w:sz w:val="28"/>
          <w:szCs w:val="28"/>
        </w:rPr>
        <w:t xml:space="preserve">（一）进一步强化“提升争先”意识，切实增强做好劳动保障工作的责任感、使命感。</w:t>
      </w:r>
    </w:p>
    <w:p>
      <w:pPr>
        <w:ind w:left="0" w:right="0" w:firstLine="560"/>
        <w:spacing w:before="450" w:after="450" w:line="312" w:lineRule="auto"/>
      </w:pPr>
      <w:r>
        <w:rPr>
          <w:rFonts w:ascii="宋体" w:hAnsi="宋体" w:eastAsia="宋体" w:cs="宋体"/>
          <w:color w:val="000"/>
          <w:sz w:val="28"/>
          <w:szCs w:val="28"/>
        </w:rPr>
        <w:t xml:space="preserve">刚刚结束的市委四届十一次全会，主题是贯彻省委李源朝书记在xx调研时的讲话精神。市委提出：面对当前的发展形势和竞争态势，全市上下要进一步解放思想、创新克难，坚持“全面提升、全力争先”不动摇，坚持“两高一争”不动摇，掀起加快发展的新热潮，迈出建设小康的新步伐，确保全年目标超额完成，确保xx在苏南经济板块的地位。劳动保障部门作为关系全局的重要工作部门，市委、市政府高度重视、寄予厚望，社会普遍关注、期望更高，全局上下必须坚决贯彻市委重要部署，紧紧围绕全市“两率先”、“两步走”大局，在提升争先中体现地位，在创新克难中求得作为。</w:t>
      </w:r>
    </w:p>
    <w:p>
      <w:pPr>
        <w:ind w:left="0" w:right="0" w:firstLine="560"/>
        <w:spacing w:before="450" w:after="450" w:line="312" w:lineRule="auto"/>
      </w:pPr>
      <w:r>
        <w:rPr>
          <w:rFonts w:ascii="宋体" w:hAnsi="宋体" w:eastAsia="宋体" w:cs="宋体"/>
          <w:color w:val="000"/>
          <w:sz w:val="28"/>
          <w:szCs w:val="28"/>
        </w:rPr>
        <w:t xml:space="preserve">提升争先要体现在促进工作上。这几年，劳动保障部门一直在自加压力、拉高标尺，为全市经济社会发展大局多作贡献。在社保扩面征缴上，我们提出社保基金持续收支平衡目标，社保缴费基数每年以2个亿的幅度增长；在扩大就业再就业上，城镇就业人数每年新增近5000人；在小康目标设定上，我市三大社会保险覆盖率指标比全省高出了3-4个百分点。近两年来的实践证明，这些目标是完全可以实现的，市委、市政府对我们的工作是满意的，也是充分肯定的。我们有争先的基础，更要有提升的信心和决心，下半年要继续把“提升争先”作为标竿，勇挑重担、敢于加压，对年初既定目标，要坚决完成，力争超额。</w:t>
      </w:r>
    </w:p>
    <w:p>
      <w:pPr>
        <w:ind w:left="0" w:right="0" w:firstLine="560"/>
        <w:spacing w:before="450" w:after="450" w:line="312" w:lineRule="auto"/>
      </w:pPr>
      <w:r>
        <w:rPr>
          <w:rFonts w:ascii="宋体" w:hAnsi="宋体" w:eastAsia="宋体" w:cs="宋体"/>
          <w:color w:val="000"/>
          <w:sz w:val="28"/>
          <w:szCs w:val="28"/>
        </w:rPr>
        <w:t xml:space="preserve">提升争先要体现在创新突破上。通过这次先进性教育活动和多次座谈会反馈的意见，目前，全局从领导干部到普通职工，都或多或少存在着开拓创新的意识不强、攻坚克难的勇气不足等问题。有的部门和同志满足于已有成绩、满足于照搬上级套路、满足于走走面上形式，工作的主动性、敏锐性有待于进一步增强；有的碰到难题就搁浅，或者强调客观原因，或者选择绕道走，不能沉下心来动脑筋想办法。对上述问题，大家不仅要正视，更要下定决心克服。今后一个时期，困扰我们工作、考验我们思维的问题和矛盾还将不断出现，照搬守旧只会走入死角，只有不断创新才能实现突破。特别是当前，一定要在建立社保基金良性运转机制、扩大就业长效机制、劳动关系和谐促进机制上取得实质性进展，以工作的创新突破体现提升争先。</w:t>
      </w:r>
    </w:p>
    <w:p>
      <w:pPr>
        <w:ind w:left="0" w:right="0" w:firstLine="560"/>
        <w:spacing w:before="450" w:after="450" w:line="312" w:lineRule="auto"/>
      </w:pPr>
      <w:r>
        <w:rPr>
          <w:rFonts w:ascii="宋体" w:hAnsi="宋体" w:eastAsia="宋体" w:cs="宋体"/>
          <w:color w:val="000"/>
          <w:sz w:val="28"/>
          <w:szCs w:val="28"/>
        </w:rPr>
        <w:t xml:space="preserve">提升争先要体现在惠及群众上。结合机关行风评议和先进性教育活动的开展，上半年全局在完善政策、规范程序、便民利民上做了大量工作，也取得了实际成效。但对照市委、市政府的要求和群众的期望，我们还有很大差距。惠及群众是我们各项工作的出发点，也是工作的最终目的。随着市场经济的深入和国企改制的基本结束，今后我们的服务工作将越来越多地直接面对广大职工，劳动保障各项政策的出台实施直接关系到他们的切身利益。因此，我们不仅要使政策更加透明、程序更加规范，也要使服务更加优化、作风更加优良。按照这一要求，医保政策的完善还大有潜力可挖，就业困难群体帮扶还大有可为，窗口单位服务还大有提升空间。</w:t>
      </w:r>
    </w:p>
    <w:p>
      <w:pPr>
        <w:ind w:left="0" w:right="0" w:firstLine="560"/>
        <w:spacing w:before="450" w:after="450" w:line="312" w:lineRule="auto"/>
      </w:pPr>
      <w:r>
        <w:rPr>
          <w:rFonts w:ascii="宋体" w:hAnsi="宋体" w:eastAsia="宋体" w:cs="宋体"/>
          <w:color w:val="000"/>
          <w:sz w:val="28"/>
          <w:szCs w:val="28"/>
        </w:rPr>
        <w:t xml:space="preserve">（二）进一步加大重点工作的推进力度，确保劳动保障整体工作再提升。</w:t>
      </w:r>
    </w:p>
    <w:p>
      <w:pPr>
        <w:ind w:left="0" w:right="0" w:firstLine="560"/>
        <w:spacing w:before="450" w:after="450" w:line="312" w:lineRule="auto"/>
      </w:pPr>
      <w:r>
        <w:rPr>
          <w:rFonts w:ascii="宋体" w:hAnsi="宋体" w:eastAsia="宋体" w:cs="宋体"/>
          <w:color w:val="000"/>
          <w:sz w:val="28"/>
          <w:szCs w:val="28"/>
        </w:rPr>
        <w:t xml:space="preserve">一是就业再就业要再提升。新增城镇就业2.5万人、农村劳动力转移6万人是今年市政府为民办首件实事，城镇登记失业率是全面建设小康社会的重要控制指标。从上半年进展情况看，就业再就业工作全面完成了时序进度，其中农村劳动力转移完成了全年八成目标，登记失业率也实现持续回落。但也应该看到，就业数量增长的同时，职工的就业稳定性并不高，劳动力市场上“招”、“聘”两旺，既可能是繁荣，也可能是“假象”。对此，大家要认真研究，不能仅盯住就业的“数字”，更要考虑如何提高就业的质量。另外，据上半年的调查，目前“双下岗、双失业”等就业困难群体数量还相当“可观”，显然这是一个动态的数字，但我们“不挑不拣，及时上岗”的口号提了多年，如果每次摸底都还有大量的困难群体未能实现就业，说明我们的工作还不到位。现在街道、社区劳动保障平台人员齐备，经费有保障，每年还都有一系列的优惠扶持政策出台，年底要实现就业再就业工作新的提升、新的突破。农村劳动力转移重心在年头，但下半年也不能放松，要注意抓巩固、防反弹，目标上坚决完成，力争超额。</w:t>
      </w:r>
    </w:p>
    <w:p>
      <w:pPr>
        <w:ind w:left="0" w:right="0" w:firstLine="560"/>
        <w:spacing w:before="450" w:after="450" w:line="312" w:lineRule="auto"/>
      </w:pPr>
      <w:r>
        <w:rPr>
          <w:rFonts w:ascii="宋体" w:hAnsi="宋体" w:eastAsia="宋体" w:cs="宋体"/>
          <w:color w:val="000"/>
          <w:sz w:val="28"/>
          <w:szCs w:val="28"/>
        </w:rPr>
        <w:t xml:space="preserve">二是社保扩面增收要再提升。全市扩面征缴动员会后，扩面工作得到很大推动，市区每周新扩面人数在500人以上，但核准基数工作还不尽理想，尚未完成必成指标的时序进度。上周市政府专门听取了市直社保扩面征缴工作情况汇报，会上明确，今年核定社保缴费基数的必成指标就是22.5亿元。基于上半年进展情况，下半年必须采取超常规的措施才能确保目标完成。三季度是关键的“发力追赶”期，要进一步加大扩面稽查工作力度，把上半年缺口的五个百分点补回来，9月份必须达到序时进度。扩面督查工作就是以社保口牵头，各部门抽调人员必须保证到位，并适当与稽查组力量进行整合，增强合力，减少重复劳动。</w:t>
      </w:r>
    </w:p>
    <w:p>
      <w:pPr>
        <w:ind w:left="0" w:right="0" w:firstLine="560"/>
        <w:spacing w:before="450" w:after="450" w:line="312" w:lineRule="auto"/>
      </w:pPr>
      <w:r>
        <w:rPr>
          <w:rFonts w:ascii="宋体" w:hAnsi="宋体" w:eastAsia="宋体" w:cs="宋体"/>
          <w:color w:val="000"/>
          <w:sz w:val="28"/>
          <w:szCs w:val="28"/>
        </w:rPr>
        <w:t xml:space="preserve">七、八月份是高温季节，扩面工作组的同志在做好防暑降温的同时，要深入一线全力扩面，敢打必胜，保持扩面的良好势头。</w:t>
      </w:r>
    </w:p>
    <w:p>
      <w:pPr>
        <w:ind w:left="0" w:right="0" w:firstLine="560"/>
        <w:spacing w:before="450" w:after="450" w:line="312" w:lineRule="auto"/>
      </w:pPr>
      <w:r>
        <w:rPr>
          <w:rFonts w:ascii="宋体" w:hAnsi="宋体" w:eastAsia="宋体" w:cs="宋体"/>
          <w:color w:val="000"/>
          <w:sz w:val="28"/>
          <w:szCs w:val="28"/>
        </w:rPr>
        <w:t xml:space="preserve">三是维权工作要再提升。维权工作要坚持以抓预防、抓制度规范、抓正面引导为主，促进劳动关系的和谐。劳动监察要在做好日常执法监察、督促社保扩面的同时，把更多精力放在推进劳动保障诚信制度和“和谐劳动关系企业”创建实施工作上，确保实施的第一年取得明显成效。农民工工资支付等维权工作要与建设等相关职能部门加强协作，研究长效机制。劳动仲裁要充分发挥制度的效应，在提高仲裁质量和效率上挖潜力。特别要重视集体劳动争议案件的处理工作，切实维护企业和社会的稳定。服务企业改制要做到善始善终，特别是在全市破产、改制基本结束的敏感时期，要主动、及早考虑可能涉及到劳动保障部门的工作事项，防止陷于被动。</w:t>
      </w:r>
    </w:p>
    <w:p>
      <w:pPr>
        <w:ind w:left="0" w:right="0" w:firstLine="560"/>
        <w:spacing w:before="450" w:after="450" w:line="312" w:lineRule="auto"/>
      </w:pPr>
      <w:r>
        <w:rPr>
          <w:rFonts w:ascii="宋体" w:hAnsi="宋体" w:eastAsia="宋体" w:cs="宋体"/>
          <w:color w:val="000"/>
          <w:sz w:val="28"/>
          <w:szCs w:val="28"/>
        </w:rPr>
        <w:t xml:space="preserve">四是劳动保障各项工作都要再提升。高技能人培养工作要继续紧抓不放，并积极探索新的培养机制；企业工资调控工作要加强，要借工资集体协商推进之力，使企业职工、特别是一线职工的收入有较大幅度增长；随军家属安置工作要加强督促、跟踪落实，为争创“双拥模范城”作贡献；“12333”咨询系统建设要加快进度，确保如期开通；第二批党员先进性教育活动要保质保量完成好，党风廉政建设、文明行业创建等都要常抓不懈，争取更大成效。</w:t>
      </w:r>
    </w:p>
    <w:p>
      <w:pPr>
        <w:ind w:left="0" w:right="0" w:firstLine="560"/>
        <w:spacing w:before="450" w:after="450" w:line="312" w:lineRule="auto"/>
      </w:pPr>
      <w:r>
        <w:rPr>
          <w:rFonts w:ascii="宋体" w:hAnsi="宋体" w:eastAsia="宋体" w:cs="宋体"/>
          <w:color w:val="000"/>
          <w:sz w:val="28"/>
          <w:szCs w:val="28"/>
        </w:rPr>
        <w:t xml:space="preserve">（三）进一步提高工作的主动性和创造性，确保全局各项部署贯彻落实到位。</w:t>
      </w:r>
    </w:p>
    <w:p>
      <w:pPr>
        <w:ind w:left="0" w:right="0" w:firstLine="560"/>
        <w:spacing w:before="450" w:after="450" w:line="312" w:lineRule="auto"/>
      </w:pPr>
      <w:r>
        <w:rPr>
          <w:rFonts w:ascii="宋体" w:hAnsi="宋体" w:eastAsia="宋体" w:cs="宋体"/>
          <w:color w:val="000"/>
          <w:sz w:val="28"/>
          <w:szCs w:val="28"/>
        </w:rPr>
        <w:t xml:space="preserve">首先，要增强工作的主动性。全局上下都要牢固树立大局意识，对涉及多个部门的事项要主动沟通、主动协调，不能简单地把矛盾和问题往上推。要善于做有心人，保持敏感性，发现苗头性的问题及早解决，不能任之发展造成隐患。要增强责任心，善于解决矛盾和问题，对工作中遇到的疑难问题，要善于分析、理出头绪，明白症结在哪里，按照政策应该怎么办、应该谁来办、应该何时办。要有时效观念，雷厉风行，决不能采取拖延战术，更不能采取“鸵鸟”政策听之任之。</w:t>
      </w:r>
    </w:p>
    <w:p>
      <w:pPr>
        <w:ind w:left="0" w:right="0" w:firstLine="560"/>
        <w:spacing w:before="450" w:after="450" w:line="312" w:lineRule="auto"/>
      </w:pPr>
      <w:r>
        <w:rPr>
          <w:rFonts w:ascii="宋体" w:hAnsi="宋体" w:eastAsia="宋体" w:cs="宋体"/>
          <w:color w:val="000"/>
          <w:sz w:val="28"/>
          <w:szCs w:val="28"/>
        </w:rPr>
        <w:t xml:space="preserve">其次，要增强工作的创造性。新的形势下，我们在执行政策过程中，既要注重解决当前的突出矛盾，又要注重探索建立长效机制；既要注重完成目标任务，又要注重把经过实践检验、被证明行之有效的工作措施上升为政策性的规定；既要善于拿出“应急”办法，处理“棘手”问题，又要注重把“急风暴雨式”的工作方法，转变为完善制度、建立机制和提升管理能力；既要注重考核量化指标（如就业总量、社保扩面等），又要注重对工作内在质量（如就业的稳定性、劳动关系和谐程度等）的考核。从而使我们的工作能够不断地探索新规律，掌握新方法，减少盲目性，提高科学性。</w:t>
      </w:r>
    </w:p>
    <w:p>
      <w:pPr>
        <w:ind w:left="0" w:right="0" w:firstLine="560"/>
        <w:spacing w:before="450" w:after="450" w:line="312" w:lineRule="auto"/>
      </w:pPr>
      <w:r>
        <w:rPr>
          <w:rFonts w:ascii="宋体" w:hAnsi="宋体" w:eastAsia="宋体" w:cs="宋体"/>
          <w:color w:val="000"/>
          <w:sz w:val="28"/>
          <w:szCs w:val="28"/>
        </w:rPr>
        <w:t xml:space="preserve">第三，要增强工作的协调性。劳动保障部门在保护劳动者合法权益、协调各方面的利益关系、维护社会稳定、构建和谐社会方面担负着重要职责，必须把增强工作的协调性摆上更加突出的位置。一是要正确把握政策的出台时机和推行力度。在制定和出台政策时，要把维护群众的根本利益作为出发点和落脚点，在调查研究的基础上掌握基本情况，妥善协调各方面的利益关系。二是要正确处理涉及群众利益的矛盾纠纷。要坚持依法办事，按政策规定帮助群众解决实际问题。即使一时难以解决的，也要做好说明解释工作。三是妥善处理突发事件。要大力开展矛盾纠纷排查调处，制定完善因来信来访问题而造成突发事件的处置预案和工作制度，加快建立反应灵敏，运转高效的突发事件的应急处置工作网络和管理体系。</w:t>
      </w:r>
    </w:p>
    <w:p>
      <w:pPr>
        <w:ind w:left="0" w:right="0" w:firstLine="560"/>
        <w:spacing w:before="450" w:after="450" w:line="312" w:lineRule="auto"/>
      </w:pPr>
      <w:r>
        <w:rPr>
          <w:rFonts w:ascii="宋体" w:hAnsi="宋体" w:eastAsia="宋体" w:cs="宋体"/>
          <w:color w:val="000"/>
          <w:sz w:val="28"/>
          <w:szCs w:val="28"/>
        </w:rPr>
        <w:t xml:space="preserve">同志们，下半年劳动保障工作任务繁重，要实现“提升争先”压力更大，我们一定要在市委、市政府的正确领导下，以先进性教育活动为动力，认真贯彻市委四届十一次全会精神，以良好的精神状态和高昂的士气，全身心投入到下半年的各项工作当中，力争全面超额完成今年各项任务，为加快实现“两个率先”作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2026-11-01T08:01:35+08:00</dcterms:created>
  <dcterms:modified xsi:type="dcterms:W3CDTF">2026-11-01T08:01:35+08:00</dcterms:modified>
</cp:coreProperties>
</file>

<file path=docProps/custom.xml><?xml version="1.0" encoding="utf-8"?>
<Properties xmlns="http://schemas.openxmlformats.org/officeDocument/2006/custom-properties" xmlns:vt="http://schemas.openxmlformats.org/officeDocument/2006/docPropsVTypes"/>
</file>