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市委副书记在民主生活会上的发言</w:t>
      </w:r>
      <w:bookmarkEnd w:id="1"/>
    </w:p>
    <w:p>
      <w:pPr>
        <w:jc w:val="center"/>
        <w:spacing w:before="0" w:after="450"/>
      </w:pPr>
      <w:r>
        <w:rPr>
          <w:rFonts w:ascii="Arial" w:hAnsi="Arial" w:eastAsia="Arial" w:cs="Arial"/>
          <w:color w:val="999999"/>
          <w:sz w:val="20"/>
          <w:szCs w:val="20"/>
        </w:rPr>
        <w:t xml:space="preserve">来源：网络  作者：夜色微凉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市委副书记在民主生活会上的发言文章标题：市委副书记在民主生活会上的发言十六届六中全会提出的构建社会主义和谐社会，是我们党从全面建设小康社会、不断开创中国特色社会主义事业新局面的全局出发做出的战略决策，具有重大的理论和现实意义。通过对构建社会...</w:t>
      </w:r>
    </w:p>
    <w:p>
      <w:pPr>
        <w:ind w:left="0" w:right="0" w:firstLine="560"/>
        <w:spacing w:before="450" w:after="450" w:line="312" w:lineRule="auto"/>
      </w:pPr>
      <w:r>
        <w:rPr>
          <w:rFonts w:ascii="宋体" w:hAnsi="宋体" w:eastAsia="宋体" w:cs="宋体"/>
          <w:color w:val="000"/>
          <w:sz w:val="28"/>
          <w:szCs w:val="28"/>
        </w:rPr>
        <w:t xml:space="preserve">市委副书记在民主生活会上的发言</w:t>
      </w:r>
    </w:p>
    <w:p>
      <w:pPr>
        <w:ind w:left="0" w:right="0" w:firstLine="560"/>
        <w:spacing w:before="450" w:after="450" w:line="312" w:lineRule="auto"/>
      </w:pPr>
      <w:r>
        <w:rPr>
          <w:rFonts w:ascii="宋体" w:hAnsi="宋体" w:eastAsia="宋体" w:cs="宋体"/>
          <w:color w:val="000"/>
          <w:sz w:val="28"/>
          <w:szCs w:val="28"/>
        </w:rPr>
        <w:t xml:space="preserve">文章标题：市委副书记在民主生活会上的发言</w:t>
      </w:r>
    </w:p>
    <w:p>
      <w:pPr>
        <w:ind w:left="0" w:right="0" w:firstLine="560"/>
        <w:spacing w:before="450" w:after="450" w:line="312" w:lineRule="auto"/>
      </w:pPr>
      <w:r>
        <w:rPr>
          <w:rFonts w:ascii="宋体" w:hAnsi="宋体" w:eastAsia="宋体" w:cs="宋体"/>
          <w:color w:val="000"/>
          <w:sz w:val="28"/>
          <w:szCs w:val="28"/>
        </w:rPr>
        <w:t xml:space="preserve">十六届六中全会提出的构建社会主义和谐社会，是我们党从全面建设小康社会、不断开创中国特色社会主义事业新局面的全局出发做出的战略决策，具有重大的理论和现实意义。通过对构建社会主义和谐社会的学习和理解，我个人认为，作为＃＃这样一个致力于实现县域经济突破的地区，在追求经济快速增长的同时，注重发展现状与社会和谐程度，把握好改革力度与人民群众承受能力之间的关系十分重要，尤其是应该注意平衡城乡人民群众企盼和谐发展的愿望，统筹做好人与人之间的和谐、人与社会之间的和谐、人与自然之间的和谐。按照这次民主生活会的要求，就和谐社会的问题我谈一谈个人的观点和看法，与大家共同学习，不对的地方请大家批评指正。</w:t>
      </w:r>
    </w:p>
    <w:p>
      <w:pPr>
        <w:ind w:left="0" w:right="0" w:firstLine="560"/>
        <w:spacing w:before="450" w:after="450" w:line="312" w:lineRule="auto"/>
      </w:pPr>
      <w:r>
        <w:rPr>
          <w:rFonts w:ascii="宋体" w:hAnsi="宋体" w:eastAsia="宋体" w:cs="宋体"/>
          <w:color w:val="000"/>
          <w:sz w:val="28"/>
          <w:szCs w:val="28"/>
        </w:rPr>
        <w:t xml:space="preserve">一、对和谐社会的认识</w:t>
      </w:r>
    </w:p>
    <w:p>
      <w:pPr>
        <w:ind w:left="0" w:right="0" w:firstLine="560"/>
        <w:spacing w:before="450" w:after="450" w:line="312" w:lineRule="auto"/>
      </w:pPr>
      <w:r>
        <w:rPr>
          <w:rFonts w:ascii="宋体" w:hAnsi="宋体" w:eastAsia="宋体" w:cs="宋体"/>
          <w:color w:val="000"/>
          <w:sz w:val="28"/>
          <w:szCs w:val="28"/>
        </w:rPr>
        <w:t xml:space="preserve">构建社会主义和谐社会这一重要论断的提出，是党对马克思主义理论的重要丰富和发展，是党对什么是社会主义、怎样建设社会主义的又一次理论升华，是党顺应历史发展变化，为推进中国特色社会主义伟大事业做出的重大战略举措。构建社会主义和谐社会必须以科学发展观为指导，正确理解建设和谐社会的内涵，用全面思考问题的理念，把社会主义建设拓展到政治、经济、社会、文化等各个方面，运用法律、经济、行政、政策等多种手段，统筹各种社会资源，综合解决经济社会协调发展问题。</w:t>
      </w:r>
    </w:p>
    <w:p>
      <w:pPr>
        <w:ind w:left="0" w:right="0" w:firstLine="560"/>
        <w:spacing w:before="450" w:after="450" w:line="312" w:lineRule="auto"/>
      </w:pPr>
      <w:r>
        <w:rPr>
          <w:rFonts w:ascii="宋体" w:hAnsi="宋体" w:eastAsia="宋体" w:cs="宋体"/>
          <w:color w:val="000"/>
          <w:sz w:val="28"/>
          <w:szCs w:val="28"/>
        </w:rPr>
        <w:t xml:space="preserve">1、对和谐社会内涵的认识。</w:t>
      </w:r>
    </w:p>
    <w:p>
      <w:pPr>
        <w:ind w:left="0" w:right="0" w:firstLine="560"/>
        <w:spacing w:before="450" w:after="450" w:line="312" w:lineRule="auto"/>
      </w:pPr>
      <w:r>
        <w:rPr>
          <w:rFonts w:ascii="宋体" w:hAnsi="宋体" w:eastAsia="宋体" w:cs="宋体"/>
          <w:color w:val="000"/>
          <w:sz w:val="28"/>
          <w:szCs w:val="28"/>
        </w:rPr>
        <w:t xml:space="preserve">构建社会主义和谐社会的内涵十分丰富。归纳起来我认为主要是以下几个方面：</w:t>
      </w:r>
    </w:p>
    <w:p>
      <w:pPr>
        <w:ind w:left="0" w:right="0" w:firstLine="560"/>
        <w:spacing w:before="450" w:after="450" w:line="312" w:lineRule="auto"/>
      </w:pPr>
      <w:r>
        <w:rPr>
          <w:rFonts w:ascii="宋体" w:hAnsi="宋体" w:eastAsia="宋体" w:cs="宋体"/>
          <w:color w:val="000"/>
          <w:sz w:val="28"/>
          <w:szCs w:val="28"/>
        </w:rPr>
        <w:t xml:space="preserve">一是人自身的和谐。人是社会发展的主体，是社会和谐发展的根本前提。人要有健全的人格，尤其是领导干部，要有正确的世界观、人生观和价值观，更要有一个正确的政绩观。</w:t>
      </w:r>
    </w:p>
    <w:p>
      <w:pPr>
        <w:ind w:left="0" w:right="0" w:firstLine="560"/>
        <w:spacing w:before="450" w:after="450" w:line="312" w:lineRule="auto"/>
      </w:pPr>
      <w:r>
        <w:rPr>
          <w:rFonts w:ascii="宋体" w:hAnsi="宋体" w:eastAsia="宋体" w:cs="宋体"/>
          <w:color w:val="000"/>
          <w:sz w:val="28"/>
          <w:szCs w:val="28"/>
        </w:rPr>
        <w:t xml:space="preserve">二是人与自然的和谐。自然环境是人类生存的必要前提和条件。生态环境的破坏制约了经济社会的发展，也影响了人们生活水平和生活质量的提高。因此，走人与自然和谐发展之路，是人们重新审视与自然关系后作出的理性抉择。</w:t>
      </w:r>
    </w:p>
    <w:p>
      <w:pPr>
        <w:ind w:left="0" w:right="0" w:firstLine="560"/>
        <w:spacing w:before="450" w:after="450" w:line="312" w:lineRule="auto"/>
      </w:pPr>
      <w:r>
        <w:rPr>
          <w:rFonts w:ascii="宋体" w:hAnsi="宋体" w:eastAsia="宋体" w:cs="宋体"/>
          <w:color w:val="000"/>
          <w:sz w:val="28"/>
          <w:szCs w:val="28"/>
        </w:rPr>
        <w:t xml:space="preserve">三是人与人及人与社会的和谐。这既包括个人与个人、个人与群体之间的关系，也包括群体与群体之间的关系。同时，人与人之间关系是人与社会之间关系的具体体现。“利之所在，天下趋之”。妥善协调和正确处理人们之间的各种利益关系，是实现人与人之间关系和谐的关键。</w:t>
      </w:r>
    </w:p>
    <w:p>
      <w:pPr>
        <w:ind w:left="0" w:right="0" w:firstLine="560"/>
        <w:spacing w:before="450" w:after="450" w:line="312" w:lineRule="auto"/>
      </w:pPr>
      <w:r>
        <w:rPr>
          <w:rFonts w:ascii="宋体" w:hAnsi="宋体" w:eastAsia="宋体" w:cs="宋体"/>
          <w:color w:val="000"/>
          <w:sz w:val="28"/>
          <w:szCs w:val="28"/>
        </w:rPr>
        <w:t xml:space="preserve">四是国家内部系统诸要素的和谐。比如，生产关系与生产力相适应，上层建筑与经济基础相适应；社会经济、政治和文化协调发展，物质文明、政治文明和精神文明的共同进步；各地区、各行业、各阶层之间的发展协调、关系和谐等。</w:t>
      </w:r>
    </w:p>
    <w:p>
      <w:pPr>
        <w:ind w:left="0" w:right="0" w:firstLine="560"/>
        <w:spacing w:before="450" w:after="450" w:line="312" w:lineRule="auto"/>
      </w:pPr>
      <w:r>
        <w:rPr>
          <w:rFonts w:ascii="宋体" w:hAnsi="宋体" w:eastAsia="宋体" w:cs="宋体"/>
          <w:color w:val="000"/>
          <w:sz w:val="28"/>
          <w:szCs w:val="28"/>
        </w:rPr>
        <w:t xml:space="preserve">2、构建社会主义和谐社会是我国社会发展的必然需要。</w:t>
      </w:r>
    </w:p>
    <w:p>
      <w:pPr>
        <w:ind w:left="0" w:right="0" w:firstLine="560"/>
        <w:spacing w:before="450" w:after="450" w:line="312" w:lineRule="auto"/>
      </w:pPr>
      <w:r>
        <w:rPr>
          <w:rFonts w:ascii="宋体" w:hAnsi="宋体" w:eastAsia="宋体" w:cs="宋体"/>
          <w:color w:val="000"/>
          <w:sz w:val="28"/>
          <w:szCs w:val="28"/>
        </w:rPr>
        <w:t xml:space="preserve">一是社会转型的需要。20xx年，我国人均国内生产总值突破1000美元，这标志着我国已由世界低收入国家跨入中低收入国家行列。许多国家的发展进程表明，这是一个社会转型期，是一个非常关键的发展时期，既有可能是一个经济高速增长的黄金时期，也有可能成为一个社会矛盾凸显的时期。世界上一些国家市场经济发展的经验表明，这一关键时期，在推动社会协调发展和保持社会稳定方面，面临着重大的挑战。对发展中国家来说，人均国内生产总值突破1000美元，如果政策把握得当，就能推动经济社会协调发展，顺利实现社会结构转型，实现工业化和现代化，出现一个经济高速增长的黄金时期；反之，就会出现经济社会发展脱节，导致各种社会差距扩大，社会矛盾加剧，经济社会发展徘徊不前，甚至引发社会动荡和倒退。现在，我国正处于这样一个时期。因此，如何按照构建社会主义和谐社会的要求，协调好各方面的利益关系，维护和实现社会公平，高度重视收入差距问题，建立公平的社会发展环境，做到趋利避害，实现平稳过渡，成为我们党当前亟需解决的一个大问题。</w:t>
      </w:r>
    </w:p>
    <w:p>
      <w:pPr>
        <w:ind w:left="0" w:right="0" w:firstLine="560"/>
        <w:spacing w:before="450" w:after="450" w:line="312" w:lineRule="auto"/>
      </w:pPr>
      <w:r>
        <w:rPr>
          <w:rFonts w:ascii="宋体" w:hAnsi="宋体" w:eastAsia="宋体" w:cs="宋体"/>
          <w:color w:val="000"/>
          <w:sz w:val="28"/>
          <w:szCs w:val="28"/>
        </w:rPr>
        <w:t xml:space="preserve">二是避免发展差距过大的需要。很少有哪一个国家不存在地区差距、城乡差距和贫富差距，但我国的上述差距拉得过大，而且还在扩大之中，这是导致社会矛盾激化的重要原因之一，并成为构建和谐社会的根本性障碍。城乡差距。虽然近几年我国党和政府高度重视“三农”问题，但农村依然是中国大地上最落后的地区。甚至有人说，中国的城市像欧洲，农村像非洲。有专家指出：我国农村和城市社会发展相差10年左右。工农差距。正在转向技术密集型、规模扩张的工业与规模分散经营、劳动生产率低下的农业形成鲜明反差。农业依然是国民经济中最弱的产业。最大的不协调就是国家GDP中农业增加值不到15，而农村劳动力占全国总劳力的50以上。地区差距。经济加速发展、社会日趋文明的东部沿海地区与经济社会发展缓慢的西部地区形成了鲜明的对比，西部地区依然是中国发展水平最低的板块。最新的数据表明：西部12个省区，面积占全国的71.3，人口占28.6，但GDP占不到全国的18，而发达的广东、江苏、上海、山东和浙江五省市GDP占全国的45。阶层差距。迅速崛起的富裕阶层、收入持续增长的城市居民与收入低水平徘徊的农民形成了鲜明的反差，农民依然是整个社会中最弱势的群体。20xx年我国总计8.69亿元储蓄存款中50为不足10的人群所拥有，社会财富已日趋集中于少数人手中。社会成员收入差距悬殊而又长期得不到解决，不仅会挫伤人们的积极性，影响经济社会发展，而且会影响社会安定团结，给经济建设和社会发展带来极大的危害。</w:t>
      </w:r>
    </w:p>
    <w:p>
      <w:pPr>
        <w:ind w:left="0" w:right="0" w:firstLine="560"/>
        <w:spacing w:before="450" w:after="450" w:line="312" w:lineRule="auto"/>
      </w:pPr>
      <w:r>
        <w:rPr>
          <w:rFonts w:ascii="宋体" w:hAnsi="宋体" w:eastAsia="宋体" w:cs="宋体"/>
          <w:color w:val="000"/>
          <w:sz w:val="28"/>
          <w:szCs w:val="28"/>
        </w:rPr>
        <w:t xml:space="preserve">三是发展战略升级的需要。首先，作为一个发展中大国，我国不断提升的经济总量对世界既有的政治经济格局产生了深刻影响，我国政府必须在这一全新的平台上，对下一步发展进行重新定位和思考。中国目前已取代美国成为世界第一大消费国，国力的增强冲击了旧有的世界经济格局，并由此引发出“输出通缩、威胁世界能源安全”等敌对情绪，以及政治上的所谓“中国威胁论”。这些必然要求我国站在全球视野中审视自己、审视世界，制定新的发展战略。其次，我国经济快速增长在为发展提供必要的物质保障的同时，也使社会发展滞后问题日益凸现。1997-20xx年，我国GDP年均增长9.4，经济成就巨大。但社会发展滞后于经济发展，并随之产生了收入差距过大、环境资源可持续发展能力差、科教卫生事业落后、道德失衡等诸多问题。而这些问题将极大地降低人们对改革发展的满意度和生活质量。因此，我国的发展战略必须从单纯的追求经济增长转向经济社会全面协调可持续发展和构建和谐社会上来。</w:t>
      </w:r>
    </w:p>
    <w:p>
      <w:pPr>
        <w:ind w:left="0" w:right="0" w:firstLine="560"/>
        <w:spacing w:before="450" w:after="450" w:line="312" w:lineRule="auto"/>
      </w:pPr>
      <w:r>
        <w:rPr>
          <w:rFonts w:ascii="宋体" w:hAnsi="宋体" w:eastAsia="宋体" w:cs="宋体"/>
          <w:color w:val="000"/>
          <w:sz w:val="28"/>
          <w:szCs w:val="28"/>
        </w:rPr>
        <w:t xml:space="preserve">3、怎样建设社会主义和谐社会？</w:t>
      </w:r>
    </w:p>
    <w:p>
      <w:pPr>
        <w:ind w:left="0" w:right="0" w:firstLine="560"/>
        <w:spacing w:before="450" w:after="450" w:line="312" w:lineRule="auto"/>
      </w:pPr>
      <w:r>
        <w:rPr>
          <w:rFonts w:ascii="宋体" w:hAnsi="宋体" w:eastAsia="宋体" w:cs="宋体"/>
          <w:color w:val="000"/>
          <w:sz w:val="28"/>
          <w:szCs w:val="28"/>
        </w:rPr>
        <w:t xml:space="preserve">我的理解，关键是要解决好以下几个关系：</w:t>
      </w:r>
    </w:p>
    <w:p>
      <w:pPr>
        <w:ind w:left="0" w:right="0" w:firstLine="560"/>
        <w:spacing w:before="450" w:after="450" w:line="312" w:lineRule="auto"/>
      </w:pPr>
      <w:r>
        <w:rPr>
          <w:rFonts w:ascii="宋体" w:hAnsi="宋体" w:eastAsia="宋体" w:cs="宋体"/>
          <w:color w:val="000"/>
          <w:sz w:val="28"/>
          <w:szCs w:val="28"/>
        </w:rPr>
        <w:t xml:space="preserve">一是正确处理经济增长与社会发展的关系。要特别重视和防止“重经济增长、轻社会发展”、“经济指标硬、社会指标软”的倾向，真正实现经济与社会的协调发展。如果没有这个协调发展，不仅经济增长最终难以持续，社会难以和谐，文章版权归i乐德范文网范文网网作者所有!政权也难以巩固。这也是中央强调树立科学的发展观和正确的政绩观的核心问题。</w:t>
      </w:r>
    </w:p>
    <w:p>
      <w:pPr>
        <w:ind w:left="0" w:right="0" w:firstLine="560"/>
        <w:spacing w:before="450" w:after="450" w:line="312" w:lineRule="auto"/>
      </w:pPr>
      <w:r>
        <w:rPr>
          <w:rFonts w:ascii="宋体" w:hAnsi="宋体" w:eastAsia="宋体" w:cs="宋体"/>
          <w:color w:val="000"/>
          <w:sz w:val="28"/>
          <w:szCs w:val="28"/>
        </w:rPr>
        <w:t xml:space="preserve">二是处理好政府与社会的关系。适应社会主义和谐社会要求的政府与社会关系，表现在责、权、利三个方面。具体表现为合理分担的责任关系，相互尊重的权利关系，合理整合的资源配置关系。特别是要用法律手段代替行政手段，用市场行为代替政府行为，使政府从“经济管制型”向“公共服务型”转变。</w:t>
      </w:r>
    </w:p>
    <w:p>
      <w:pPr>
        <w:ind w:left="0" w:right="0" w:firstLine="560"/>
        <w:spacing w:before="450" w:after="450" w:line="312" w:lineRule="auto"/>
      </w:pPr>
      <w:r>
        <w:rPr>
          <w:rFonts w:ascii="宋体" w:hAnsi="宋体" w:eastAsia="宋体" w:cs="宋体"/>
          <w:color w:val="000"/>
          <w:sz w:val="28"/>
          <w:szCs w:val="28"/>
        </w:rPr>
        <w:t xml:space="preserve">三是处理好“硬实力”和“软实力”的关系。一个国家的综合国力，既包括有经济、科技、军事实力等表现出来的“硬实力”，也包括有文化、意识形态吸引力体现出来的“软实力”。从我国目前所处的发展阶段来讲，建设与社会主义市场经济相适应的公民道德观和文化价值体系显得更为迫切。从长远的角度看，文化的影响力、公民的精神世界和道德素质，就是国家“软实力”和未来的竞争力所在。这就要通过发展社会主义先进文化来不断巩固和谐社会建设的精神支柱。</w:t>
      </w:r>
    </w:p>
    <w:p>
      <w:pPr>
        <w:ind w:left="0" w:right="0" w:firstLine="560"/>
        <w:spacing w:before="450" w:after="450" w:line="312" w:lineRule="auto"/>
      </w:pPr>
      <w:r>
        <w:rPr>
          <w:rFonts w:ascii="宋体" w:hAnsi="宋体" w:eastAsia="宋体" w:cs="宋体"/>
          <w:color w:val="000"/>
          <w:sz w:val="28"/>
          <w:szCs w:val="28"/>
        </w:rPr>
        <w:t xml:space="preserve">二、我们在构建和谐社会中应该注意的问题</w:t>
      </w:r>
    </w:p>
    <w:p>
      <w:pPr>
        <w:ind w:left="0" w:right="0" w:firstLine="560"/>
        <w:spacing w:before="450" w:after="450" w:line="312" w:lineRule="auto"/>
      </w:pPr>
      <w:r>
        <w:rPr>
          <w:rFonts w:ascii="宋体" w:hAnsi="宋体" w:eastAsia="宋体" w:cs="宋体"/>
          <w:color w:val="000"/>
          <w:sz w:val="28"/>
          <w:szCs w:val="28"/>
        </w:rPr>
        <w:t xml:space="preserve">1、加快发展仍然是＃＃构建和谐社会的首要任务。现在，我国的改革与发展正处于关键时期，改革在广度上已涉及经济、政治、文化等所有领域，在深度上已触及人们具体的经济利益，发展方面已由单纯追求ＧＤＰ上升到追求人文ＧＤＰ、环保ＧＤＰ，实现人口、资源、环境统筹协调发展。这就对＃＃经济社会的发展提出了更高要求和更大考验。＃＃要避免可能出现的经济社会问题，维护社会稳定，促进社会和谐，就要按照中央的部署和要求，在深刻领会中央精神的基础上，根据＃＃的实际情况，从＃＃基本市情出发，不断巩固改革发展、开发开放的成果，加快建设“福利”＃＃、“人文”＃＃、“诚信”＃＃、“平安”＃＃的步伐。要着力于完善社会组织，调整社会关系，最大限度地激发社会各阶层、各群体、各组织的创造活力，以全面的发展化解各类矛盾和问题。推动经济健康可持续发展，要更加注重全面发展、和谐发展，坚持以人为本，着力于通过物质文明、精神文明、政治文明的全面进步，从整体上提高城市社会发展的文明水平；要更加注重协调发展、持续发展，着力于通过解决深层次的矛盾和问题，将经济效益与社会效益、生态效益有机地统一起来，从而实现＃＃经济的快速发展和社会的全面进步。</w:t>
      </w:r>
    </w:p>
    <w:p>
      <w:pPr>
        <w:ind w:left="0" w:right="0" w:firstLine="560"/>
        <w:spacing w:before="450" w:after="450" w:line="312" w:lineRule="auto"/>
      </w:pPr>
      <w:r>
        <w:rPr>
          <w:rFonts w:ascii="宋体" w:hAnsi="宋体" w:eastAsia="宋体" w:cs="宋体"/>
          <w:color w:val="000"/>
          <w:sz w:val="28"/>
          <w:szCs w:val="28"/>
        </w:rPr>
        <w:t xml:space="preserve">2、承认并重视发展不平衡问题。一是农民增收缓慢问题。从最近三年看，20xx年，农民人均收入3210元；20xx年，农民人均收入4350元。虽然稳中有升，但增幅不大，与城市居民相比，仍有相当差距。如果再算上农用物资、农业生产资料价格上涨等因素，农民的生活增长水平更加落后于城市居民。二是农村存在插花贫困问题。虽然我市农村基本解决了温饱问题，但310个行政村中仍有多个偏远贫困村，其中不乏较大数量的鳏寡孤独及痴呆傻残等特困群众，每年都需要市乡村的救济。同时，部分已脱贫群众由于缺乏稳定的增收项目，极易因灾、因病返贫返困。三是弱势群体问题。截止到20xx底，我市城区有14729户、33206人领取低保，占城区总人口的16；在农村有8875户、19800人需要救助。这些低保人群中，大多在黑暗、潮湿、破旧的危房中生活，大量低保家庭子女上学存在严重困难，无法筹集学杂费、书本费等入学费用。低保对象中的鳏、寡、孤、独人员靠政府发放的低保金仅能维持基本生存。这些城乡弱势群体居住条件之差，生活条件之苦，与和谐社会的愿景构成巨大的反差。另外，城市居民之间的收入也有差距拉大迹象，这在一个欠发达地区是应该引起注意的。</w:t>
      </w:r>
    </w:p>
    <w:p>
      <w:pPr>
        <w:ind w:left="0" w:right="0" w:firstLine="560"/>
        <w:spacing w:before="450" w:after="450" w:line="312" w:lineRule="auto"/>
      </w:pPr>
      <w:r>
        <w:rPr>
          <w:rFonts w:ascii="宋体" w:hAnsi="宋体" w:eastAsia="宋体" w:cs="宋体"/>
          <w:color w:val="000"/>
          <w:sz w:val="28"/>
          <w:szCs w:val="28"/>
        </w:rPr>
        <w:t xml:space="preserve">3、提高对社会稳定工作重视力度。构建和谐社会最重要的前提是保持社会的稳定。随着＃＃经济社会的快速发展，尤其是龙嘉煤田、华能电厂等大项目落户＃＃之后，未来几年内＃＃城市流动人口将大量增多，社情可能变得日益复杂，社会治安综合治理压力将不断加大。在＃＃当前大发展的关键时期，尤其要注意保持社会安全和稳定。我建议，今后要逐渐加大社会治安综合治理的力度，不能给违法犯罪分子以任何可趁之机，特别是要对杀人、抢劫、盗窃、诈骗等严重影响经济社会发展、群众安全感的案件，加大防范和打击力度。另外，要高度重视信访问题。近两年，群众上访有次数增多、规模增大的趋势，反映问题主要集在企业改制、房屋拆迁、征用土地、就业安置和涉法涉诉等方面。其中，要重点解决越级上访问题。今后，在制定政策和出台改革措施时，应注意反映和兼顾各方面群众的利益，重视运用法律手段调节利益关系，依法保障不同利益主体的合法权益。同时法治要与德治相结合，既要坚持原则、依法行政，又要做好细致的思想政治工作，善于运用说服教育、示范引导和提供服务等方法，把群众工作做深、做细、做实。</w:t>
      </w:r>
    </w:p>
    <w:p>
      <w:pPr>
        <w:ind w:left="0" w:right="0" w:firstLine="560"/>
        <w:spacing w:before="450" w:after="450" w:line="312" w:lineRule="auto"/>
      </w:pPr>
      <w:r>
        <w:rPr>
          <w:rFonts w:ascii="宋体" w:hAnsi="宋体" w:eastAsia="宋体" w:cs="宋体"/>
          <w:color w:val="000"/>
          <w:sz w:val="28"/>
          <w:szCs w:val="28"/>
        </w:rPr>
        <w:t xml:space="preserve">4、中等生态示范城市建设要落到实处。在中等生态示范城建设上，要坚持按照开发与节约并重、利用与保护结合的要求，把节约放在首位，综合开发利用资源，限制高能耗行业的发展，提高资源产出率。要做好城市开发建设的规划，确保城市发展的科学性、合理性。要提高土地利用率。可以说，通过近两年的不懈努力，我们大动脑筋、狠下力气，收储了规模不小的土地，这对我们将来进一步开展招商引资活动、吸引和利用外来资金有着极大的优势，但我们不能因此而放松土地的使用政策，要看到全国土地紧张的大形势，要谨慎操作，精心谋划，节约使用，以土地紧缺的心理使用我们相对宽裕的土地。另一方面，要切实加强利用土地进行招商、吸引项目时对环境的保护问题，狠抓项目质量，坚决拒绝重污染企业、项目进入＃＃。真正把＃＃建设成为空气质量清新、生态建设一流、人居环境优良、基础设施完善的中等生态示范城。</w:t>
      </w:r>
    </w:p>
    <w:p>
      <w:pPr>
        <w:ind w:left="0" w:right="0" w:firstLine="560"/>
        <w:spacing w:before="450" w:after="450" w:line="312" w:lineRule="auto"/>
      </w:pPr>
      <w:r>
        <w:rPr>
          <w:rFonts w:ascii="宋体" w:hAnsi="宋体" w:eastAsia="宋体" w:cs="宋体"/>
          <w:color w:val="000"/>
          <w:sz w:val="28"/>
          <w:szCs w:val="28"/>
        </w:rPr>
        <w:t xml:space="preserve">三、自身在构建和谐社会中应该重点解决的问题</w:t>
      </w:r>
    </w:p>
    <w:p>
      <w:pPr>
        <w:ind w:left="0" w:right="0" w:firstLine="560"/>
        <w:spacing w:before="450" w:after="450" w:line="312" w:lineRule="auto"/>
      </w:pPr>
      <w:r>
        <w:rPr>
          <w:rFonts w:ascii="宋体" w:hAnsi="宋体" w:eastAsia="宋体" w:cs="宋体"/>
          <w:color w:val="000"/>
          <w:sz w:val="28"/>
          <w:szCs w:val="28"/>
        </w:rPr>
        <w:t xml:space="preserve">通过这次民主生活会的学习和交流，作为一名领导干部如何将构建和谐社会落实到实践中、落实到工作中、落实到群众中去，这是我们在今后的工作中必须解决好的问题。结合自己的实际我觉得在今后的工作中应重点解决以下几个方面的问题。</w:t>
      </w:r>
    </w:p>
    <w:p>
      <w:pPr>
        <w:ind w:left="0" w:right="0" w:firstLine="560"/>
        <w:spacing w:before="450" w:after="450" w:line="312" w:lineRule="auto"/>
      </w:pPr>
      <w:r>
        <w:rPr>
          <w:rFonts w:ascii="宋体" w:hAnsi="宋体" w:eastAsia="宋体" w:cs="宋体"/>
          <w:color w:val="000"/>
          <w:sz w:val="28"/>
          <w:szCs w:val="28"/>
        </w:rPr>
        <w:t xml:space="preserve">1、加强理论武装。政治上的坚定，来源于理论上的成熟。而提高理论素养的唯一方法就是学习、学习、再学习。不仅要向书本学习，更要向实践学习，向领导和同志们学习。学习的目的就是不断提高自己的修养，坚定共产主义信念，提高用马克思主义立场、观点、方法分析和解决问题的能力。要在精学、深学上下功夫，不断丰富自己的政治理论素养，不断提高自己的政治判断能力和政治敏感力，提高自己贯彻执行党的路线、方针、政策的自觉性。认真学习、掌握社会主义市场经济知识、法律知识和现代科技知识，与时俱进，努力提高领导经济工作的能力。</w:t>
      </w:r>
    </w:p>
    <w:p>
      <w:pPr>
        <w:ind w:left="0" w:right="0" w:firstLine="560"/>
        <w:spacing w:before="450" w:after="450" w:line="312" w:lineRule="auto"/>
      </w:pPr>
      <w:r>
        <w:rPr>
          <w:rFonts w:ascii="宋体" w:hAnsi="宋体" w:eastAsia="宋体" w:cs="宋体"/>
          <w:color w:val="000"/>
          <w:sz w:val="28"/>
          <w:szCs w:val="28"/>
        </w:rPr>
        <w:t xml:space="preserve">2、做好本职工作。自觉树立和落实正确的政绩观，把实现人民群众的根本利益作为创造政绩的根本目的；把实现全面协调可持续发展作为创造政绩的重要内容；把重实际、讲实话、办实事、求实效作为创造政绩的基本要求。加强调查研究，将深入实际、调查研究作为一项经常性工作来抓，尽可能多抽时间下基层调查研究，通过下基层、到一线了解情况，听取意见，掌握工作主动权，努力提高自己的能力水平。</w:t>
      </w:r>
    </w:p>
    <w:p>
      <w:pPr>
        <w:ind w:left="0" w:right="0" w:firstLine="560"/>
        <w:spacing w:before="450" w:after="450" w:line="312" w:lineRule="auto"/>
      </w:pPr>
      <w:r>
        <w:rPr>
          <w:rFonts w:ascii="宋体" w:hAnsi="宋体" w:eastAsia="宋体" w:cs="宋体"/>
          <w:color w:val="000"/>
          <w:sz w:val="28"/>
          <w:szCs w:val="28"/>
        </w:rPr>
        <w:t xml:space="preserve">3、当好副职助手。严格贯彻民主集中制原则，充分发扬民主，勤于沟通，和衷共济，在班子内部发挥应有的作用。工作中、生活上真诚坦荡、表里如一，尊重同志，严于律己，虚心听取各个方面的意见。坚持经常开展批评和自我批评，自觉做到与班子成员以诚相待。明确自己的职权，当好副职，做到到位而不越位。抓好党群建设工作，在建设一支政治上靠得住、工作上有本领、作风上过得硬的高素质的干部队伍上多下功夫，充分调动广大党员干部的积极性，为形成“聚精会神搞建设、一心一意谋发展、同心同德奔小康”的强大合力贡献自己的一份力量。</w:t>
      </w:r>
    </w:p>
    <w:p>
      <w:pPr>
        <w:ind w:left="0" w:right="0" w:firstLine="560"/>
        <w:spacing w:before="450" w:after="450" w:line="312" w:lineRule="auto"/>
      </w:pPr>
      <w:r>
        <w:rPr>
          <w:rFonts w:ascii="宋体" w:hAnsi="宋体" w:eastAsia="宋体" w:cs="宋体"/>
          <w:color w:val="000"/>
          <w:sz w:val="28"/>
          <w:szCs w:val="28"/>
        </w:rPr>
        <w:t xml:space="preserve">4、保持公仆本色。时刻筑牢拒腐防变的思想防线，严格遵循中央提出的关于领导干部要自警、自励、自省、自重的指示精神，在工作中、事业上，从严要求自己，努力做到全身心地投入、无私无悔地奉献；在生活上、作风上从严要求自己，体察社情民意，关心群众疾苦，当好人民公仆。严格执行领导干部廉洁自律的有关规定，不利用党和人民赋予的权力，为自己、为家属、为亲友谋取任何私利，坚持个人重大事项向党组织报告，在八小时之外的活动中时刻注意自身形象。对身边的工作人员，特别是对各级领导干部和执法机关、实权部门严格教育、严格要求、严格管理、严格监督，切实维护党在人民群众中的形象和威信。</w:t>
      </w:r>
    </w:p>
    <w:p>
      <w:pPr>
        <w:ind w:left="0" w:right="0" w:firstLine="560"/>
        <w:spacing w:before="450" w:after="450" w:line="312" w:lineRule="auto"/>
      </w:pPr>
      <w:r>
        <w:rPr>
          <w:rFonts w:ascii="宋体" w:hAnsi="宋体" w:eastAsia="宋体" w:cs="宋体"/>
          <w:color w:val="000"/>
          <w:sz w:val="28"/>
          <w:szCs w:val="28"/>
        </w:rPr>
        <w:t xml:space="preserve">《市委副书记在民主生活会上的发言》来源于i乐德范文网范文网网，欢迎阅读市委副书记在民主生活会上的发言。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2026-09-17T08:31:52+08:00</dcterms:created>
  <dcterms:modified xsi:type="dcterms:W3CDTF">2026-09-17T08:31:52+08:00</dcterms:modified>
</cp:coreProperties>
</file>

<file path=docProps/custom.xml><?xml version="1.0" encoding="utf-8"?>
<Properties xmlns="http://schemas.openxmlformats.org/officeDocument/2006/custom-properties" xmlns:vt="http://schemas.openxmlformats.org/officeDocument/2006/docPropsVTypes"/>
</file>