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在全市科技工作会议上的讲话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同志们：这次全市科技大会的主要任务是，贯彻落实省科技工作会议精神，研究部署今年科技工作，动员全市上下抢抓机遇，迎接挑战，加速推进“科教兴市”战略，为富民强市，全面建设小康社会奠定坚实的科技基础。刚才，徐斌同志作了一个很好的工作报告，表彰了获...</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科技大会的主要任务是，贯彻落实省科技工作会议精神，研究部署今年科技工作，动员全市上下抢抓机遇，迎接挑战，加速推进“科教兴市”战略，为富民强市，全面建设小康社会奠定坚实的科技基础。刚才，徐斌同志作了一个很好的工作报告，表彰了获奖单位和个人，特别是省科技厅唐厅长的讲话，高屋建瓴，有很强的针对性、指导性和可操作性，我们要认真贯彻落实。</w:t>
      </w:r>
    </w:p>
    <w:p>
      <w:pPr>
        <w:ind w:left="0" w:right="0" w:firstLine="560"/>
        <w:spacing w:before="450" w:after="450" w:line="312" w:lineRule="auto"/>
      </w:pPr>
      <w:r>
        <w:rPr>
          <w:rFonts w:ascii="宋体" w:hAnsi="宋体" w:eastAsia="宋体" w:cs="宋体"/>
          <w:color w:val="000"/>
          <w:sz w:val="28"/>
          <w:szCs w:val="28"/>
        </w:rPr>
        <w:t xml:space="preserve">一、提高思想认识，强化科技观念，切实增强科教兴市的紧迫感和责任感</w:t>
      </w:r>
    </w:p>
    <w:p>
      <w:pPr>
        <w:ind w:left="0" w:right="0" w:firstLine="560"/>
        <w:spacing w:before="450" w:after="450" w:line="312" w:lineRule="auto"/>
      </w:pPr>
      <w:r>
        <w:rPr>
          <w:rFonts w:ascii="宋体" w:hAnsi="宋体" w:eastAsia="宋体" w:cs="宋体"/>
          <w:color w:val="000"/>
          <w:sz w:val="28"/>
          <w:szCs w:val="28"/>
        </w:rPr>
        <w:t xml:space="preserve">社会的发展，就是先进生产力不断取代落后生产力的历史进程。科学技术的突飞猛进，给世界生产力和人类经济社会的发展带来了极大的推进。早在1978年的全国科学大会上，邓小平同志就提出“科学技术是生产力”，其后他又进一步指出：“科学技术是第一生产力”。进入新世纪后，科技革命日新月异，知识更新、技术创新正在深刻影响着人们的生产方式和生活方式，推动着经济结构、生产组织和经营模式的变革，带来生产力发展质的飞跃。面对新形势，党的十五届五中全会指出，科技进步与创新是增强综合国力的决定性因素，是经济发展和结构调整的强大动力。江泽民同志强调：“我们必须敏锐地把握这个客观趋势，始终注意把发挥我国社会主义制度的优越性，同掌握、运用和发展先进的科学技术紧密地结合起来。大力推动科技进步和创新，不断用先进科学改造和提高国民经济，努力实现我国生产力发展的跨越。这是我们党代表中国先进生产力发展要求必须履行的重要职责”。对此，我们一定要深刻理解和把握，提高认识，切实增强科技强市意识。</w:t>
      </w:r>
    </w:p>
    <w:p>
      <w:pPr>
        <w:ind w:left="0" w:right="0" w:firstLine="560"/>
        <w:spacing w:before="450" w:after="450" w:line="312" w:lineRule="auto"/>
      </w:pPr>
      <w:r>
        <w:rPr>
          <w:rFonts w:ascii="宋体" w:hAnsi="宋体" w:eastAsia="宋体" w:cs="宋体"/>
          <w:color w:val="000"/>
          <w:sz w:val="28"/>
          <w:szCs w:val="28"/>
        </w:rPr>
        <w:t xml:space="preserve">要从加入wto后的新情况认清科技的迫切性。我国加入世贸组织，将在更大范围和更深层次参与经济全球化，这必将对我国的经济、社会和科技等方面产生重要而深远的影响。从长远来看，加入wto是一次难得的机遇；但从近期来讲，加人wto给我们带来了严峻的挑战。一是入世后，在经济全球化的前提下，科技发展的空间更广阔，我们可以更广泛地分享世界范围内的科技进步成果，但同时我国的科技成果也为国外所分享。二是入世后，由于国内产品面临国际产品技术和价格的双重压力，企业只有通过加强技术进步与创新，加强自主研制与开发，加强高新技术的引进，才能适应国际和国内激烈竞争，这将极大地刺激对科技的需求，加剧对科技的</w:t>
      </w:r>
    </w:p>
    <w:p>
      <w:pPr>
        <w:ind w:left="0" w:right="0" w:firstLine="560"/>
        <w:spacing w:before="450" w:after="450" w:line="312" w:lineRule="auto"/>
      </w:pPr>
      <w:r>
        <w:rPr>
          <w:rFonts w:ascii="宋体" w:hAnsi="宋体" w:eastAsia="宋体" w:cs="宋体"/>
          <w:color w:val="000"/>
          <w:sz w:val="28"/>
          <w:szCs w:val="28"/>
        </w:rPr>
        <w:t xml:space="preserve">争夺。三是入世后，按照游戏规则的要求，政府将减少对产业的直接补贴，转而加大对科技的支持。目前，就全国来说，最大的挑战是科技创新能力不足，特别是拥有自主知识产权的科技成果较为缺乏。对于我市而言，最直接的是大宗质次的初级农产品将失去市场，尤其是小麦、稻谷、油菜籽等农副产品受到的冲击更大。此外，发达国家正大幅提高农产品的技术标准，形成新的贸易壁垒，也加大了我们的农产品走出国门的难度。因此，加强科技进步与创新，依托科技调整农业结构，大力推广新品种、新技术，提高品种优质率，确保产品安全，已是当务之急。</w:t>
      </w:r>
    </w:p>
    <w:p>
      <w:pPr>
        <w:ind w:left="0" w:right="0" w:firstLine="560"/>
        <w:spacing w:before="450" w:after="450" w:line="312" w:lineRule="auto"/>
      </w:pPr>
      <w:r>
        <w:rPr>
          <w:rFonts w:ascii="宋体" w:hAnsi="宋体" w:eastAsia="宋体" w:cs="宋体"/>
          <w:color w:val="000"/>
          <w:sz w:val="28"/>
          <w:szCs w:val="28"/>
        </w:rPr>
        <w:t xml:space="preserve">要从我市经济、社会的发展认清科技的必要性。市委、市政府之所以把“科教兴市”，放在市“十五”计划实施的战略之首，就是要表明科技对全市经济和社会发展的作用极其重要。多年来，我们在新品种新技术的引进、试验、示范、推广，技术研究与管理，科技成果转化及产业化等方面做了大量工作，取得了不小的成绩，应该充分肯定。但是，随着科技的飞速发展，随着科技经济一体化进程的加快，科技对经济发展的瓶颈制约在我市本资料权属文秘资源网放上鼠标按照提示查看文秘资源网日益显现。我们必须清醒地看到，我市的高新技术产业、高新技术产品偏少，比重偏低，对经济增长的带动不明显；全市传统产业所占比重过大，结构不合理，科技含量较低，缺乏市场竞争力；新品种、新技术推广速度不快，工业企业研发力量薄弱，农业科技服务体系不完善；近城的科教优势利用得不够，科技潜力未得到很好的挖掘和发挥，特别是科研成果本地转化率低，仅为30％左右，科技对工农业经济增长的贡献率也没有较大的增长。所有这些，已严重影响我市经济持续快速发展，影响经济整体素质的提高和综合实力的增强。然而，我们的一些领导同志和科技人员，至今还没有充分认识到这些，个别同志甚至沾沾自喜，躺在多年前的功劳簿上患得患失，这种状态必须尽快改变。我市经济欠发达，进一步发展生产力、增强综合竞争力的任务十分繁重，没有科技的进步我们就无法面对未来的挑战，没有技术创新就无法实现我们为之奋斗的目标。牢固确立“科学技术是第一生产力”的观念，着力实施“科教兴市”战略，真正使经济增长方式转到依靠科技进步和提高劳动者素质上来，对我市加快发展具有重要而紧迫的现实意义。为此，我们必须从实践“三个代表”重要思想和贯彻十六大精神的高度，从事关富民强市大局的高度，增强科技、教育；人才意识，以与时俱进、开拓进取的精神，加快科技进步和创新，抢占科技竞争、人才竞争的制高点，为我市全面提升经济素质和综合竞争力，实现由较大城市向经济强市跨越，提供可靠的战略资源和强大的技术支持。</w:t>
      </w:r>
    </w:p>
    <w:p>
      <w:pPr>
        <w:ind w:left="0" w:right="0" w:firstLine="560"/>
        <w:spacing w:before="450" w:after="450" w:line="312" w:lineRule="auto"/>
      </w:pPr>
      <w:r>
        <w:rPr>
          <w:rFonts w:ascii="宋体" w:hAnsi="宋体" w:eastAsia="宋体" w:cs="宋体"/>
          <w:color w:val="000"/>
          <w:sz w:val="28"/>
          <w:szCs w:val="28"/>
        </w:rPr>
        <w:t xml:space="preserve">二、明确目标任务，突出工作重点，加速推进科技经济一体化进程</w:t>
      </w:r>
    </w:p>
    <w:p>
      <w:pPr>
        <w:ind w:left="0" w:right="0" w:firstLine="560"/>
        <w:spacing w:before="450" w:after="450" w:line="312" w:lineRule="auto"/>
      </w:pPr>
      <w:r>
        <w:rPr>
          <w:rFonts w:ascii="宋体" w:hAnsi="宋体" w:eastAsia="宋体" w:cs="宋体"/>
          <w:color w:val="000"/>
          <w:sz w:val="28"/>
          <w:szCs w:val="28"/>
        </w:rPr>
        <w:t xml:space="preserve">科技与经济紧密结合，为经济建设服务，是科技工作基本方针的核心内容，也是一项复杂的系统工程。尤其是加入wt0后，许多新情况需要在实践中逐步认识，许多新问题需要在探索中加以解决。就农业来说，一方面其发展已由过去的资源约束变为受资源和市场双重约束，结构不合理、综合效益不高、农民收入增长缓慢等问题日益突出；另一方面，世界性的农业科技革命蓬勃兴起，现代农业技术开发和应用的步伐明显加快，新的形势对科技工作提出了新的更高的要求。各地各部门要进一步明确科技工作思路，突出重点，采取措施，狠抓落实，全面推进科技经济一体化，不断提高经济运行的质量和效益。近期应突出抓好以下四方面的工作。</w:t>
      </w:r>
    </w:p>
    <w:p>
      <w:pPr>
        <w:ind w:left="0" w:right="0" w:firstLine="560"/>
        <w:spacing w:before="450" w:after="450" w:line="312" w:lineRule="auto"/>
      </w:pPr>
      <w:r>
        <w:rPr>
          <w:rFonts w:ascii="宋体" w:hAnsi="宋体" w:eastAsia="宋体" w:cs="宋体"/>
          <w:color w:val="000"/>
          <w:sz w:val="28"/>
          <w:szCs w:val="28"/>
        </w:rPr>
        <w:t xml:space="preserve">一要加快科技成果的转化。加速科技成果转化，实现产业化，是科技创新的出发点和归宿，也是科学技术向现实生产力转化的关键环节。实际工作中，要注意做好四个结合：一是与市场结合。把握市情，具体分析我们在科技方面的优势与劣势，有所侧重，选择科技含量高、易于产业化、市场前景好的科技成果加以转化。二是与资本结合。没有产业资本和金融资本的介人，工业科研成果只能停留在实验室的样机、样品上，农业科研成果只能停留在小面积的试验、示范上，很难实现成果的商品化和产业化。要千方百计地建立多层次投融资机制，为科技成果的转化提供强有力保证。三是与科技人员的切身利益相结合。允许和支持科技成果作为生产要素参与收益分配，这既是对科技人员创造性劳动的合法承认，也是知识经济时代的必然要求。四是坚持自主创新与技术引进并重相结合。我市的综合实力还不强，自主创新能力相对薄弱，即使以后实力比较强了，我们也还要积极引进先进科技成果为我所用，少走弯路，加快发展。</w:t>
      </w:r>
    </w:p>
    <w:p>
      <w:pPr>
        <w:ind w:left="0" w:right="0" w:firstLine="560"/>
        <w:spacing w:before="450" w:after="450" w:line="312" w:lineRule="auto"/>
      </w:pPr>
      <w:r>
        <w:rPr>
          <w:rFonts w:ascii="宋体" w:hAnsi="宋体" w:eastAsia="宋体" w:cs="宋体"/>
          <w:color w:val="000"/>
          <w:sz w:val="28"/>
          <w:szCs w:val="28"/>
        </w:rPr>
        <w:t xml:space="preserve">二要大力发展高新技术产业和用高新技术改造传统产业。现在，以资源消耗和资金投入为主要推动力的传统发展方式，已经难以为继，能否在高新技术产业上占有一席之地，并迅速用高新技术改造传统产业，已经成为衡量一个地区综合竞争力的重要标志。近年来，我市高新技术产业及高新技术产品有所发展，特别是生物医药园和一些民营企业，已经拥有一批科技含量高、自主知识产权的产品。但总体上讲，我市传统产业的技改速度不快，高新技术应用量小。为此，各地各有关部门要顺应时代潮流，抢抓机遇，着力发展高新技术产业，积极用高新技术改造传统产业，努力加快设备的更新换代和技术的升级创新，争创新优势，加快实现经济增长方式的根本转变。</w:t>
      </w:r>
    </w:p>
    <w:p>
      <w:pPr>
        <w:ind w:left="0" w:right="0" w:firstLine="560"/>
        <w:spacing w:before="450" w:after="450" w:line="312" w:lineRule="auto"/>
      </w:pPr>
      <w:r>
        <w:rPr>
          <w:rFonts w:ascii="宋体" w:hAnsi="宋体" w:eastAsia="宋体" w:cs="宋体"/>
          <w:color w:val="000"/>
          <w:sz w:val="28"/>
          <w:szCs w:val="28"/>
        </w:rPr>
        <w:t xml:space="preserve">三要加快农业新技术新品种的推广步伐。我市应该说在计划经济时代，对国家做出过重大贡献，广大农业科技人员为之付出了汗水和智慧。然而，随着市场经济的建立，粮油主产区遇到了新情况，多而不特、多而不优的粮油产品，不适应市场需求，大量压库；其它的经济作物总量小，又不具备市场竞争力。为解决这一问题，虽然近几年我们采取了一系列措施，加大农业结构调整，总的情况在向好的方向发展，但与先进地区相比，我市种植、养殖的新技术新品种推广步伐不快，特色经济虽有星星之火，但远未形成燎原之势，还必须加大推广力度，加快推广步伐。</w:t>
      </w:r>
    </w:p>
    <w:p>
      <w:pPr>
        <w:ind w:left="0" w:right="0" w:firstLine="560"/>
        <w:spacing w:before="450" w:after="450" w:line="312" w:lineRule="auto"/>
      </w:pPr>
      <w:r>
        <w:rPr>
          <w:rFonts w:ascii="宋体" w:hAnsi="宋体" w:eastAsia="宋体" w:cs="宋体"/>
          <w:color w:val="000"/>
          <w:sz w:val="28"/>
          <w:szCs w:val="28"/>
        </w:rPr>
        <w:t xml:space="preserve">四要充分发挥各类科技人才的作用。科技人才是第一生产力的开拓者，是科技成果的创造者，是振兴和繁荣我市的骨干力量，其重要作用任何外部条件都替代不了。缺少了人才这个科技的核心载体，新理论的创立、新方法的探索、新产品的研发、新技术的推广都将成为无本之木、无源之水，推动科技进步、加强技术创新也只能是一句空话。必须向我们的所有企业尤其是大中型企业提出这样的要求：要建立自己的科研机构，要有一支专业的科研队伍，要有专项的科研经费投入，要不断生产出自己科技含量高的产品，要向本行业的先进科技靠拢，要把这些指标作为考核企业领导班子的重要内容。从今年起，每到年底，科技局必须对全体国有企业的科技创新作评价，对科技创新差的企业班子要提出黄牌警告。现在，全国各地都在采取各种措施，千方百计争夺人才、吸引人才、留住人才，有的甚至不惜代价引进急需人才。在这种形势下，如果我们不加大培养和引进优秀人才的力度，不施行对优秀人才有较强吸引力和凝聚力的政策措施，不营造有利于广大科技人员创新、创业的良好环境，我们不仅很难引进人才，甚至现有的人才及技术推广体系，随着时间的推移也将逐步减少、削弱。全市各级领导干部都要有求贤若渴的责任感和紧迫感，在全社会倡导尊重知识、尊重人才的良好风气，建立起公平竞争、合理流动、人尽其才、才尽其用、鼓励创新人才脱颖而出的科技人才管理机制，使优秀人才能够及时得到发现、及时得到重用，适用人才得到及时引进，力争用政策留人、感情留人、待遇留人、事业留人。科技人员最大的满足是自身价值的实现，最强的愿望是有一个施展才华的机会和条件。我想，今天在座的各位科技人员，没哪位不想为我市的发展做一份贡献。刚才，我们对为我市发展做出突出贡献的科技人员予以表彰，以后还将出台激励政策，唯贤是举，为我所用，从体制上、机制上使科技人才能够把自己的知识转化为资本和财富，做到人尽其才，才尽其用，充分调动科技人员的积极性，发挥其重要的作用。此外，我们要进一步用好近城优势，积极主动地与我市的大专院校、科技院所“联姻”，引人才、引智力、引成果、引项目，把我市的大专院校、科研院所作为加快我市发展的重要技术依托。</w:t>
      </w:r>
    </w:p>
    <w:p>
      <w:pPr>
        <w:ind w:left="0" w:right="0" w:firstLine="560"/>
        <w:spacing w:before="450" w:after="450" w:line="312" w:lineRule="auto"/>
      </w:pPr>
      <w:r>
        <w:rPr>
          <w:rFonts w:ascii="宋体" w:hAnsi="宋体" w:eastAsia="宋体" w:cs="宋体"/>
          <w:color w:val="000"/>
          <w:sz w:val="28"/>
          <w:szCs w:val="28"/>
        </w:rPr>
        <w:t xml:space="preserve">三、切实加强领导，搞好各方协作，不断开创我市科技工作新局面</w:t>
      </w:r>
    </w:p>
    <w:p>
      <w:pPr>
        <w:ind w:left="0" w:right="0" w:firstLine="560"/>
        <w:spacing w:before="450" w:after="450" w:line="312" w:lineRule="auto"/>
      </w:pPr>
      <w:r>
        <w:rPr>
          <w:rFonts w:ascii="宋体" w:hAnsi="宋体" w:eastAsia="宋体" w:cs="宋体"/>
          <w:color w:val="000"/>
          <w:sz w:val="28"/>
          <w:szCs w:val="28"/>
        </w:rPr>
        <w:t xml:space="preserve">加强党和政府对科技工作的领导，是全面实施“科教兴市”战略、加快科技进步与创新的重要保证。各级党委、政府一定要从战略的高度，进一步提高认识，把加速科技进步与创新工作摆上重要议事日程，经常听取汇报，定期进行研究，及时解决突出问题，抓好组织、协调和督查、落实。各级党政主要负责人要按照“党政一把手亲自抓第一生产力”的要求，切实担负起领导本地区、本部门、本单位加速推进科技进步与创新的历史责任。要自觉站在新科技革命的前列，带头学习现代科技知识，不断提高知识水平和自身综合素质，掌握当代世界技术进步及经济社会发展的新动态，把握知识经济时代科技创新的特点和规律，成为新形势下领导经济和科技工作的内行。首先要强化四个意识：</w:t>
      </w:r>
    </w:p>
    <w:p>
      <w:pPr>
        <w:ind w:left="0" w:right="0" w:firstLine="560"/>
        <w:spacing w:before="450" w:after="450" w:line="312" w:lineRule="auto"/>
      </w:pPr>
      <w:r>
        <w:rPr>
          <w:rFonts w:ascii="宋体" w:hAnsi="宋体" w:eastAsia="宋体" w:cs="宋体"/>
          <w:color w:val="000"/>
          <w:sz w:val="28"/>
          <w:szCs w:val="28"/>
        </w:rPr>
        <w:t xml:space="preserve">一是强化依靠科技加快发展的意识。发展是硬道理，任何时候都不能改变，而加快发展的根本途径是加速科技进步和创新，因此，不管遇到什么困难，我们都不能动摇依托科技加快发展的决心和信心。二是强化科技创新意识。美籍奥地利经济学家熊彼特曾经说过一句名言：不断的创新就象跳动的琴弦，演奏着经济成长的美妙乐章。科技创新是我们每位领导干部，尤其经济管理干部必备的思想观念。必须破除科技是软任务、远效益、投入大的急功近利思想，克服习惯于铺摊子、搞重复建设、轻“质”重“量”的扩张做法，牢固树立质量统</w:t>
      </w:r>
    </w:p>
    <w:p>
      <w:pPr>
        <w:ind w:left="0" w:right="0" w:firstLine="560"/>
        <w:spacing w:before="450" w:after="450" w:line="312" w:lineRule="auto"/>
      </w:pPr>
      <w:r>
        <w:rPr>
          <w:rFonts w:ascii="宋体" w:hAnsi="宋体" w:eastAsia="宋体" w:cs="宋体"/>
          <w:color w:val="000"/>
          <w:sz w:val="28"/>
          <w:szCs w:val="28"/>
        </w:rPr>
        <w:t xml:space="preserve">一、以“质”取胜的思想，致力于通过科技创新加速经济发展。三是强化科技成果必须实现产业化的意识。如果研究开发的成果与市场脱节问题不解决，企业的活力就难以形成，资金、人才问题也难以解决。只有使科技成果转化为现实生产力，科技进步与创新才会有生命力。四是强化知识、技术是重要资本的意识。要努力在全社会形成让有才能、有贡献的科技人员先富、快富起来的共识。要严格实行科技进步目标责任制。把科技进步与创新工作，纳入对有关部门、单位、企业领导班子的考核，并作为重要内容，以增强各级领导抓技术创新的责任感和自觉性，用目标激励人、约束人。目前，全市各县区和乡镇按市里的要求，已经明确了分管科技的副县长、副区长和科技副乡镇长，这些同志更要切实负起责任，把各地的科技工作抓紧、抓好、抓落实。要多方协作合力攻坚。技术创新涉及方方面面，需要多层次展开，各方面参与。各级各部门都要围绕目标，胸怀大局，进一步强化服务意识，切实转变作风，各尽其责，各司其职，密切配合，通力协作，形成科教启动、政府推动、部门联动、全社会行动的大合唱局面，为科技进步与创新创造良好的社会环境、政策环境和服务环境。市科教工作领导小组要进一步发挥作用，增进部门间的协调和合力，定期召开会议，研究解决科技工作遇到的问题，推动科教兴市战略加速实施。</w:t>
      </w:r>
    </w:p>
    <w:p>
      <w:pPr>
        <w:ind w:left="0" w:right="0" w:firstLine="560"/>
        <w:spacing w:before="450" w:after="450" w:line="312" w:lineRule="auto"/>
      </w:pPr>
      <w:r>
        <w:rPr>
          <w:rFonts w:ascii="宋体" w:hAnsi="宋体" w:eastAsia="宋体" w:cs="宋体"/>
          <w:color w:val="000"/>
          <w:sz w:val="28"/>
          <w:szCs w:val="28"/>
        </w:rPr>
        <w:t xml:space="preserve">同志们，知识经济时代正在向我们走来，新一轮科技竞争日趋激烈，我们正面临新的严峻挑战和发展机遇。让我们高举科学技术是第一生产力的旗帜，认真贯彻十六大精神和“三个代表”重要思想，在市委、市政府的坚强领导下，以强烈的责任感、使命感和时不我待、只争朝夕的精神，团结一心，励精图治，与时俱进，开拓进取，扎实工作，为加速我市科技进步和创新，实现加快发展、富民强市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