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在组织、老干部、关工委会议上的讲话</w:t>
      </w:r>
      <w:bookmarkEnd w:id="1"/>
    </w:p>
    <w:p>
      <w:pPr>
        <w:jc w:val="center"/>
        <w:spacing w:before="0" w:after="450"/>
      </w:pPr>
      <w:r>
        <w:rPr>
          <w:rFonts w:ascii="Arial" w:hAnsi="Arial" w:eastAsia="Arial" w:cs="Arial"/>
          <w:color w:val="999999"/>
          <w:sz w:val="20"/>
          <w:szCs w:val="20"/>
        </w:rPr>
        <w:t xml:space="preserve">来源：网络  作者：平静如水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同志们：　　这次全县组织、老干部和关工委工作会议，是经县委同意召开的。这次会议的主要任务是：深入贯彻落实党的十六届五中全会、省委八届八次全会、市委四届六次全会、县委十二届五次全会及全市组织部长会议精神，总结去年工作，分析形势，理清思路，部署...</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这次全县组织、老干部和关工委工作会议，是经县委同意召开的。这次会议的主要任务是：深入贯彻落实党的十六届五中全会、省委八届八次全会、市委四届六次全会、县委十二届五次全会及全市组织部长会议精神，总结去年工作，分析形势，理清思路，部署今年工作。下面，我就贯彻省、市组织部长会议及市老干部会议精神，讲两个问题。</w:t>
      </w:r>
    </w:p>
    <w:p>
      <w:pPr>
        <w:ind w:left="0" w:right="0" w:firstLine="560"/>
        <w:spacing w:before="450" w:after="450" w:line="312" w:lineRule="auto"/>
      </w:pPr>
      <w:r>
        <w:rPr>
          <w:rFonts w:ascii="宋体" w:hAnsi="宋体" w:eastAsia="宋体" w:cs="宋体"/>
          <w:color w:val="000"/>
          <w:sz w:val="28"/>
          <w:szCs w:val="28"/>
        </w:rPr>
        <w:t xml:space="preserve">　　一、认真总结20xx年工作，增强做好工作的信心</w:t>
      </w:r>
    </w:p>
    <w:p>
      <w:pPr>
        <w:ind w:left="0" w:right="0" w:firstLine="560"/>
        <w:spacing w:before="450" w:after="450" w:line="312" w:lineRule="auto"/>
      </w:pPr>
      <w:r>
        <w:rPr>
          <w:rFonts w:ascii="宋体" w:hAnsi="宋体" w:eastAsia="宋体" w:cs="宋体"/>
          <w:color w:val="000"/>
          <w:sz w:val="28"/>
          <w:szCs w:val="28"/>
        </w:rPr>
        <w:t xml:space="preserve">　　刚刚过去的20xx年，是极不平凡的一年，是全县各项事业突飞猛进的一年。一年来，我们坚持以“三个代表”重要思想为指导，紧紧围绕经济建设这个中心，突出加强党的执政能力建设和先进性建设这条主线，狠抓责任落实，组织、老干部和关工委工作都取得了较好成绩。</w:t>
      </w:r>
    </w:p>
    <w:p>
      <w:pPr>
        <w:ind w:left="0" w:right="0" w:firstLine="560"/>
        <w:spacing w:before="450" w:after="450" w:line="312" w:lineRule="auto"/>
      </w:pPr>
      <w:r>
        <w:rPr>
          <w:rFonts w:ascii="宋体" w:hAnsi="宋体" w:eastAsia="宋体" w:cs="宋体"/>
          <w:color w:val="000"/>
          <w:sz w:val="28"/>
          <w:szCs w:val="28"/>
        </w:rPr>
        <w:t xml:space="preserve">　　一是保持共产党员先进性教育活动成效显著。按照县委的统一部署，全县各级党组织精心谋划，妥善安排，严格督导，三个批次的先进性教育集中学习活动已经全部结束，取得了丰硕成果，并以鲜明的特色，受到了中央和省、市委巡查组、督导组的高度评价。我县整个先进性教育活动主要有以下几个特点：一是领导重视程度高。县委将先进性教育活动作为一项政治任务来抓，成立了机构，组建了督导组，建立了县级党员领导干部联系点，积极参加联系点的动员大会、民主生活会，到联系点讲党课，帮助解决实际问题，对先进性教育活动给予具体指导，并能以一名普通党员的身份带头参加本单位的先进性教育活动。在全县局级领导干部中开展了“一帮一”、“一对一”活动，每名局级领导干部每人联系1户农村贫困户，帮助脱贫致富;每人包扶一户民营企业，扶持企业发展，收到良好效果。二是学习培训氛围浓。在靖宇电视台开办了先进性教育活动专栏节目，创办了教育活动简报，在主要路口设立了宣传板，采取了组建讲师团辅导学、结成对子帮助学、弘扬正气激励学等十种学习形式，在全县开展了学习××*、××*的活动，××绿色食品有限责任公司总经理××*，还被选树为全市学习的农民党员先进典型，形成了浓厚的学习氛围。三是存在问题找得准。各基层党组织采取多种形式广泛征求意见。同时，在谈心活动中，做到开诚布公;撰写党性分析材料时，做到力求深刻;召开专题组织生活会和民主生活会时，做到真心批评;评议、反馈、通报各环节，做到真实可靠，使每个班子和每名党员都找准了自身存在的问题。四是整改措施落得实。各基层党组织把整改贯穿活动始终，确保先进性教育活动成为群众满意工程。县委针对群众反映的领导干部深入基层少的问题，制定了《关于全县副县级以上党员领导干部到农村开展调研活动的通知》;针对交通瓶颈和城市建设水平低这两个涉及群众切身利益的问题，采取超常举措，实施了西南岔至西老岭二级路面建设、8个村水泥路建设等“畅通工程”，集中力量完成了靖宇大街西出口改造、三期引泉等“民心工程”。各部门各单位通过有效措施，重点解决了党员干部精神萎靡不振、工作作风不扎实、侵害群众利益，滥用权力等5个方面的问题，并将一些好的做法以制度的形式固定下来，形成长效机制。通过全县各级党组织和广大党员的共同努力，先进性教育活动达到了深刻教育党员、巩固加强基层党组织、为群众提供有效服务和促进经济社会发展的目的。</w:t>
      </w:r>
    </w:p>
    <w:p>
      <w:pPr>
        <w:ind w:left="0" w:right="0" w:firstLine="560"/>
        <w:spacing w:before="450" w:after="450" w:line="312" w:lineRule="auto"/>
      </w:pPr>
      <w:r>
        <w:rPr>
          <w:rFonts w:ascii="宋体" w:hAnsi="宋体" w:eastAsia="宋体" w:cs="宋体"/>
          <w:color w:val="000"/>
          <w:sz w:val="28"/>
          <w:szCs w:val="28"/>
        </w:rPr>
        <w:t xml:space="preserve">　　二是领导班子和干部队伍建设不断提高。加强了对“一把手”的选拔、教育和监督，提高了“一把手”素质;深入开展了“三争”活动、“领导干部帮扶农村贫困户”活动，各级领导班子和干部队伍的思想政治建设水平、宗旨服务意识得到提高。干部教育培训力度继续加大，举办了“新提拔干部培训班，对20xx年以来新提拔的60名领导干部进行了培训。优化领导班子结构，实现了领导干部的科学合理配置，在认真调查了解的基础上，对全县51岁以上的106名局级干部实行提前离岗，对各局级领导班子重新调整，改善了领导班子成员结构。确定了县商务局副局长等4个副局级职位，面向社会公开进行招考，形成了公开、平等、竞争、择优的用人机制，拓宽了识人选人视野。加大班子考核反馈力度，对表现好的领导班子和领导干部进行表彰和奖励，对表现差的领导班子和领导干部实行黄牌警告、谈话诫勉，对不称职的领导干部给予免职，全面激发了领导干部的积极性、主动性和创造性。干部人事制度改革取得新进展，顺利结束了干部选拔任用工作责任制和责任追究制试点工作，完成了《干部任用条例》自查自纠工作，“‘上’靠政绩，‘下’凭机制，建立干部干事的有效机制”的做法，在《吉林组工信息(专报)》上刊发。</w:t>
      </w:r>
    </w:p>
    <w:p>
      <w:pPr>
        <w:ind w:left="0" w:right="0" w:firstLine="560"/>
        <w:spacing w:before="450" w:after="450" w:line="312" w:lineRule="auto"/>
      </w:pPr>
      <w:r>
        <w:rPr>
          <w:rFonts w:ascii="宋体" w:hAnsi="宋体" w:eastAsia="宋体" w:cs="宋体"/>
          <w:color w:val="000"/>
          <w:sz w:val="28"/>
          <w:szCs w:val="28"/>
        </w:rPr>
        <w:t xml:space="preserve">　　三是人才工作和人才队伍建设取得实效。成立了靖宇县人才工作领导小组，制定和修订了人才工作的政策和制度，完善了人才工作的保障体系;围绕实施人才强县战略、发展重点产业、盘活人才资源等课题开展调研，取得了较好成果，为深化工作奠定了基础;“一村一名大学生项目”、“人才兴企”等人才项目全面推进;加大人才工作宣传力度，创造了良好的外部工作环境。在全省高级专家命名暨优秀人才表彰大会上，我县三道湖镇白江河村党支部书记××*，被命名为“优秀农村实用人才”。</w:t>
      </w:r>
    </w:p>
    <w:p>
      <w:pPr>
        <w:ind w:left="0" w:right="0" w:firstLine="560"/>
        <w:spacing w:before="450" w:after="450" w:line="312" w:lineRule="auto"/>
      </w:pPr>
      <w:r>
        <w:rPr>
          <w:rFonts w:ascii="宋体" w:hAnsi="宋体" w:eastAsia="宋体" w:cs="宋体"/>
          <w:color w:val="000"/>
          <w:sz w:val="28"/>
          <w:szCs w:val="28"/>
        </w:rPr>
        <w:t xml:space="preserve">　　四是基层党组织和党员队伍建设切实加强。加大调研力度，对在新形势下如何抓好农村基层组织建设进行了认真探索;制定下发了《农村“两委”工作规范》，从管理机制上减少了“两委”矛盾;对新建、改建村部管理使用情况，进行了专项检查，并利用党费为全县111个行政村制作了钢管式旗杆、配发了国旗，为78个没有党旗的行政村购买了党旗，很好地发挥了村部主阵地作用;积极组织农村党员干部参加教育培训，向长春工业大学输送学员78人，向县农广校输送学员32人。及时完成了国有企业改制后党组织的重组工作，新成立党总支1个、支部5个;下发了《关于与企业解除劳动合同的党员移交居住地党组织管理的通知》，理顺了企业解除劳动合同党员的组织关系;制定了《关于做好非公有制企业“以党建带工建，以工建强党建”工作的实施意见》，非公企业党建工作得到进一步加强。以开展先进性教育为契机，改进党员教育管理工作，流动党员、“口袋党员”管理难问题开始得到解决。</w:t>
      </w:r>
    </w:p>
    <w:p>
      <w:pPr>
        <w:ind w:left="0" w:right="0" w:firstLine="560"/>
        <w:spacing w:before="450" w:after="450" w:line="312" w:lineRule="auto"/>
      </w:pPr>
      <w:r>
        <w:rPr>
          <w:rFonts w:ascii="宋体" w:hAnsi="宋体" w:eastAsia="宋体" w:cs="宋体"/>
          <w:color w:val="000"/>
          <w:sz w:val="28"/>
          <w:szCs w:val="28"/>
        </w:rPr>
        <w:t xml:space="preserve">　　五是组织部门自身建设有了新发展。立足于提高组工干部思想政治素质和形成保持公道正派的长效机制，加强了组织部门内部制度建设，推进了机关管理和工作运行的制度化、规范化，提高了工作质量和效率。工作实行目标化管理，把工作任务分解落实到科室，责任到人，强化了组工干部的责任意识。部机关坚持每周一早学习制度，开展了学习研讨、信息评比活动，部门建设水平进一步提高。</w:t>
      </w:r>
    </w:p>
    <w:p>
      <w:pPr>
        <w:ind w:left="0" w:right="0" w:firstLine="560"/>
        <w:spacing w:before="450" w:after="450" w:line="312" w:lineRule="auto"/>
      </w:pPr>
      <w:r>
        <w:rPr>
          <w:rFonts w:ascii="宋体" w:hAnsi="宋体" w:eastAsia="宋体" w:cs="宋体"/>
          <w:color w:val="000"/>
          <w:sz w:val="28"/>
          <w:szCs w:val="28"/>
        </w:rPr>
        <w:t xml:space="preserve">　　六是老干部工作扎实推进。建立和完善了离休保障机制、医疗费保障机制和财政支持机制，全县离休干部医药费全部实行了记帐式管理，尤其是充分发挥财政支持机制的作用，确保了“两费”保障工作的落实。通过积极协调，争取省财政转移支付补助老干部“两费”资金22.8万元，缓解了我县“两费”保障资金紧张的局面，为“三个机制”的平稳运行提供了有力支持。去年重阳节期间，组织开展了乒乓球赛、书法赛等文体活动，丰富了老干部的生活。为切实落实好老干部政治待遇，通过定期开展政治理论学习、召开座谈会、组织参观考察等活动，使老干部积极参与到县域经济发展的实践中来。我县退休老干部李延喜同志为家乡奉献余热的先进事迹，在全省进行了巡回报告，引起了社会各界的热烈反响。</w:t>
      </w:r>
    </w:p>
    <w:p>
      <w:pPr>
        <w:ind w:left="0" w:right="0" w:firstLine="560"/>
        <w:spacing w:before="450" w:after="450" w:line="312" w:lineRule="auto"/>
      </w:pPr>
      <w:r>
        <w:rPr>
          <w:rFonts w:ascii="宋体" w:hAnsi="宋体" w:eastAsia="宋体" w:cs="宋体"/>
          <w:color w:val="000"/>
          <w:sz w:val="28"/>
          <w:szCs w:val="28"/>
        </w:rPr>
        <w:t xml:space="preserve">　　七是关心下一代工作取得新进展。认真贯彻落实中央8号文件精神，把未成年人思想道德建设工作任务按部门分解，具体落实到责任单位，加大了未成年人思想道德建设力度。基层关工委组织建设不断加强，全县已建关工委223个，县、乡(镇)关工委基本上都配备了专职或兼职驻会关工委常务副主任，政治思想教育报告团、科技传授团、“五老”队伍不断壮大。以纪念抗战胜利60周年为契机，充分发挥爱国主义教育基地的作用，加强对青少年理想信念、思想道德和艰苦奋斗教育，并取得较好成果。加大监督检查力度，去年对全县关工委工作和三年来的创新争优工作进行了一次全面检查和总结。去年，保安校外辅导员郭喜林受到国家关工委、精神文明办的表彰;教育局、文体局等4个单位，王德发等18位个人受到省关工委、精神文明办的表彰。</w:t>
      </w:r>
    </w:p>
    <w:p>
      <w:pPr>
        <w:ind w:left="0" w:right="0" w:firstLine="560"/>
        <w:spacing w:before="450" w:after="450" w:line="312" w:lineRule="auto"/>
      </w:pPr>
      <w:r>
        <w:rPr>
          <w:rFonts w:ascii="宋体" w:hAnsi="宋体" w:eastAsia="宋体" w:cs="宋体"/>
          <w:color w:val="000"/>
          <w:sz w:val="28"/>
          <w:szCs w:val="28"/>
        </w:rPr>
        <w:t xml:space="preserve">　　此外，党史、电教、干部档案、信息调研等工作也都取得了新成绩。</w:t>
      </w:r>
    </w:p>
    <w:p>
      <w:pPr>
        <w:ind w:left="0" w:right="0" w:firstLine="560"/>
        <w:spacing w:before="450" w:after="450" w:line="312" w:lineRule="auto"/>
      </w:pPr>
      <w:r>
        <w:rPr>
          <w:rFonts w:ascii="宋体" w:hAnsi="宋体" w:eastAsia="宋体" w:cs="宋体"/>
          <w:color w:val="000"/>
          <w:sz w:val="28"/>
          <w:szCs w:val="28"/>
        </w:rPr>
        <w:t xml:space="preserve">　　总结去年工作，在肯定成绩的同时，我们也要清醒地看到存在的问题。比如，流动党员、“口袋党员”、失业党员的管理，还缺乏行之有效的办法;对基层党建特别是“两新”组织党建，还研究不够、措施不多;在领导班子和干部队伍建设方面还存在力度不大、深度不够的问题;与发展的要求相比，组工干部的素质还有待进一步提高，等等。这些问题，都需要在今后的工作中加以改进。</w:t>
      </w:r>
    </w:p>
    <w:p>
      <w:pPr>
        <w:ind w:left="0" w:right="0" w:firstLine="560"/>
        <w:spacing w:before="450" w:after="450" w:line="312" w:lineRule="auto"/>
      </w:pPr>
      <w:r>
        <w:rPr>
          <w:rFonts w:ascii="宋体" w:hAnsi="宋体" w:eastAsia="宋体" w:cs="宋体"/>
          <w:color w:val="000"/>
          <w:sz w:val="28"/>
          <w:szCs w:val="28"/>
        </w:rPr>
        <w:t xml:space="preserve">　　二、以先进性教育活动和基层党委换届工作为重点，扎实做好20xx年各项工作</w:t>
      </w:r>
    </w:p>
    <w:p>
      <w:pPr>
        <w:ind w:left="0" w:right="0" w:firstLine="560"/>
        <w:spacing w:before="450" w:after="450" w:line="312" w:lineRule="auto"/>
      </w:pPr>
      <w:r>
        <w:rPr>
          <w:rFonts w:ascii="宋体" w:hAnsi="宋体" w:eastAsia="宋体" w:cs="宋体"/>
          <w:color w:val="000"/>
          <w:sz w:val="28"/>
          <w:szCs w:val="28"/>
        </w:rPr>
        <w:t xml:space="preserve">　　20xx年是“十一五”的开局之年，是组织工作在新的起点上继续向前迈进的一年，也是组织工作阶段性重要任务最多的一年。党的十六届五中全会上，中央做出了《“十一五”规划建议》，描绘了未来五年我国经济社会发展的美好蓝图，确定了指引全党和全国各族人民阔步前进的行动纲领。去年末相继召开的省委八届八次全会、市委四届六次全会、县委十二届五次全会，站在新的历史起点上，分别提出了“十一五”期间经济社会发展的指导思想、发展目标和主要任务。实现“十一五”规划是全县工作的大局和中心任务，也是谋划和推进组织、老干部和关工委工作的出发点和落脚点。做好今年的组织、老干部和关工委工作，必须认清形势、围绕中心、突出重点、统筹兼顾。</w:t>
      </w:r>
    </w:p>
    <w:p>
      <w:pPr>
        <w:ind w:left="0" w:right="0" w:firstLine="560"/>
        <w:spacing w:before="450" w:after="450" w:line="312" w:lineRule="auto"/>
      </w:pPr>
      <w:r>
        <w:rPr>
          <w:rFonts w:ascii="宋体" w:hAnsi="宋体" w:eastAsia="宋体" w:cs="宋体"/>
          <w:color w:val="000"/>
          <w:sz w:val="28"/>
          <w:szCs w:val="28"/>
        </w:rPr>
        <w:t xml:space="preserve">　　20xx年全县组织、老干部和关工委工作总的指导思想是：以邓小平理论和“三个代表”重要思想为指导，深入贯彻党的十六届五中全会、省委八届八次全会、市委四届六次全会、县委十二届五次全会和全市组织部长会议精神，全面落实科学发展观，按照加强党的执政能力建设和先进性建设的要求，紧紧围绕实施“十一五”规划和推进靖宇更快更好发展这个大局，更新理念，创新方法，求真务实，高质量完成先进性教育和基层党委换届工作，进一步加大人才工作力度，在干部、基层组织建设、组织部门自身建设上实现新的突破，在老干部和关工委工作上实现新的发展，为加快靖宇经济社会快速发展和实现“十一五”规划良好开局提供坚强的组织保证和人才支持。</w:t>
      </w:r>
    </w:p>
    <w:p>
      <w:pPr>
        <w:ind w:left="0" w:right="0" w:firstLine="560"/>
        <w:spacing w:before="450" w:after="450" w:line="312" w:lineRule="auto"/>
      </w:pPr>
      <w:r>
        <w:rPr>
          <w:rFonts w:ascii="宋体" w:hAnsi="宋体" w:eastAsia="宋体" w:cs="宋体"/>
          <w:color w:val="000"/>
          <w:sz w:val="28"/>
          <w:szCs w:val="28"/>
        </w:rPr>
        <w:t xml:space="preserve">　　1、着眼于保持党的先进性，巩固扩大先进性教育活动成果</w:t>
      </w:r>
    </w:p>
    <w:p>
      <w:pPr>
        <w:ind w:left="0" w:right="0" w:firstLine="560"/>
        <w:spacing w:before="450" w:after="450" w:line="312" w:lineRule="auto"/>
      </w:pPr>
      <w:r>
        <w:rPr>
          <w:rFonts w:ascii="宋体" w:hAnsi="宋体" w:eastAsia="宋体" w:cs="宋体"/>
          <w:color w:val="000"/>
          <w:sz w:val="28"/>
          <w:szCs w:val="28"/>
        </w:rPr>
        <w:t xml:space="preserve">　　目前，全县三个批次的先进性集中学习教育活动基本结束了，但这并不意味着整个先进性教育活动就此结束，在这之后还有三个月的“回头看”巩固扩大成果的过程。我们要在已取得成绩的基础上，思想不松懈、行动不倦怠，不断强化机遇意识、主题意识、发展意识、破难意识、政策意识和指导意识，保质保量地完成先进性教育活动。</w:t>
      </w:r>
    </w:p>
    <w:p>
      <w:pPr>
        <w:ind w:left="0" w:right="0" w:firstLine="560"/>
        <w:spacing w:before="450" w:after="450" w:line="312" w:lineRule="auto"/>
      </w:pPr>
      <w:r>
        <w:rPr>
          <w:rFonts w:ascii="宋体" w:hAnsi="宋体" w:eastAsia="宋体" w:cs="宋体"/>
          <w:color w:val="000"/>
          <w:sz w:val="28"/>
          <w:szCs w:val="28"/>
        </w:rPr>
        <w:t xml:space="preserve">　　通过“回头看”，我们力求取得三个方面的成果：一是实践成果。先进性教育活动的成效首先体现在实践成果上，也就是要在解决党组织和党员队伍中存在的突出问题，解决影响改革发展稳定的主要问题，解决群众最关心的重点问题上务求实效。在三个批次先进性集中学习教育活动结束后，全县各级党组织要集中进行一次“回头看”活动，重点落实整改措施，没解决的问题抓紧解决。特别是农村各级党组织，要着力解决农民在生产、生活中的实际困难，重点解决农民关注的热点、难点问题，让群众看到成效、得到实惠。二是制度成果。制度建设关系到先进性教育活动成果的巩固和提高，关系到先进性教育活动长效机制的建立和健全，是先进性教育活动的重要保证，也是先进性建设的重要内容。全县各级党组织要全面总结先进性教育活动中创造的新鲜经验，努力把成功做法上升为制度规范，形成保持共产党员先进性的长效机制。特别是要建立健全加强党员学习培训、扩大党内民主、严格党内组织生活、联系服务群众等方面的工作制度，并保证这些制度的有效运行。三是理论成果。按照中央的统一部署，今年要着重从先进性教育活动的经验总结和理论思考、加强党的先进性建设的理论探索两个方面入手，既概括提炼出先进性教育活动的实践经验和理论成果，又努力探索加强党的先进性建设的规律，提出一些战略性、前瞻性的思考建议。按照省、市委的要求，要积极参加“保持党的先进性”征文活动，努力多出优秀理论成果。</w:t>
      </w:r>
    </w:p>
    <w:p>
      <w:pPr>
        <w:ind w:left="0" w:right="0" w:firstLine="560"/>
        <w:spacing w:before="450" w:after="450" w:line="312" w:lineRule="auto"/>
      </w:pPr>
      <w:r>
        <w:rPr>
          <w:rFonts w:ascii="宋体" w:hAnsi="宋体" w:eastAsia="宋体" w:cs="宋体"/>
          <w:color w:val="000"/>
          <w:sz w:val="28"/>
          <w:szCs w:val="28"/>
        </w:rPr>
        <w:t xml:space="preserve">　　2、着眼于选配好“十一五”规划的组织者和实施者，扎实做好基层党委换届工作</w:t>
      </w:r>
    </w:p>
    <w:p>
      <w:pPr>
        <w:ind w:left="0" w:right="0" w:firstLine="560"/>
        <w:spacing w:before="450" w:after="450" w:line="312" w:lineRule="auto"/>
      </w:pPr>
      <w:r>
        <w:rPr>
          <w:rFonts w:ascii="宋体" w:hAnsi="宋体" w:eastAsia="宋体" w:cs="宋体"/>
          <w:color w:val="000"/>
          <w:sz w:val="28"/>
          <w:szCs w:val="28"/>
        </w:rPr>
        <w:t xml:space="preserve">　　按照中央和省、市委的要求，今年下半年，县委和基层党委将集中进行换届。这是我县政治生活中的一件大事，县委高度重视，社会各界广泛关注。因此，我们要以高度的政治责任感和历史使命感，切实把这项工作摆上位置，全力抓好。有关换届的具体政策和工作安排，上半年省、市将召开专门会议进行部署。总的来说，这次换届要把握好以下几个方面。一是充分认识做好这次换届工作的重要性。这次换届产生的新一届领导班子，担负着组织实施“十一五”规划的重大责任，具有新老交替力度大、进行领导班子配备改革、考察方式方法有所改进、自下而上比较集中等特点，所以，必须高度重视，切实加强领导。二是进一步优化领导班子结构。选好基层党委领导干部，配强基层党委班子，关键要把握好两条原则，一条是选什么样的人，另一条是怎样选人。只要这两条原则坚持好了，就能够真正选出让县委放心、让群众满意的新一届基层党委班子。要按照优化结构、提高素质、增强整体功能的要求，抓住换届的有利时机，把那些德才兼备、群众拥护的优秀干部选拔到各级领导岗位上来。要突出选好配强“一把手”，把那些政治素质强、民主作风好、清正廉洁、善于驾驭全局的优秀干部选拔到“一把手”岗位上来。要加大选拔年轻干部的工作力度，实现领导班子年龄结构的梯次配备。继续做好选拔“三方面”干部工作，切实把领导班子配好配强。三是起草好工作报告。起草工作报告，实事求是地认真总结上届党委的工作，明确新一届党委的任期目标，是这次基层党委换届的一项重要任务。对过去工作的总结，要客观实在，正确估价，善于发现和提炼上届党委工作中好的经验和做法，找出存在的差距。谋划未来，要紧紧抓住发展这个第一要务，用发展来统一思想、振奋精神，用发展来解决前进中遇到的困难和问题，用发展来树立形象、凝聚人心。各基层党委提出的发展目标和发展思路，要注意前后衔接，充分考虑现实条件和发展潜力，使工作任务、奋斗目标和主要措施，既鼓舞人心，又切合实际，扎实有效，使广大党员干部群众树立信心，看到发展的希望。四是选好党代表。各基层党委要严格代表条件，把那些具有较高的政治理论水平和议政议事能力、坚持党性原则、认真履行职责、正确行使权力、在工作中起表率作用的优秀党员选为代表，为县党代会的成功奠定基础。五是组织召开好党代会或党员大会。召开党代会或党员大会，听取和审查基层党委和纪委的工作报告，选举产生新一届基层党委和纪委，政策性、原则性和程序性都很强，稍有不慎，极有可能出现这样那样的问题。各级党组织一定要正确把握政策，严格程序要求，确保党代会或党员大会顺利进行，取得圆满成功。</w:t>
      </w:r>
    </w:p>
    <w:p>
      <w:pPr>
        <w:ind w:left="0" w:right="0" w:firstLine="560"/>
        <w:spacing w:before="450" w:after="450" w:line="312" w:lineRule="auto"/>
      </w:pPr>
      <w:r>
        <w:rPr>
          <w:rFonts w:ascii="宋体" w:hAnsi="宋体" w:eastAsia="宋体" w:cs="宋体"/>
          <w:color w:val="000"/>
          <w:sz w:val="28"/>
          <w:szCs w:val="28"/>
        </w:rPr>
        <w:t xml:space="preserve">　　3、着眼于优化靖宇发展的第一资源，进一步加大人才工作力度</w:t>
      </w:r>
    </w:p>
    <w:p>
      <w:pPr>
        <w:ind w:left="0" w:right="0" w:firstLine="560"/>
        <w:spacing w:before="450" w:after="450" w:line="312" w:lineRule="auto"/>
      </w:pPr>
      <w:r>
        <w:rPr>
          <w:rFonts w:ascii="宋体" w:hAnsi="宋体" w:eastAsia="宋体" w:cs="宋体"/>
          <w:color w:val="000"/>
          <w:sz w:val="28"/>
          <w:szCs w:val="28"/>
        </w:rPr>
        <w:t xml:space="preserve">　　人才是兴业之本。“十一五”期间，我县对各类人才总量的需求将越来越多，对人才素质的要求也将越来越高。全县各级党组织一定要把人才工作摆上更加突出的位置，认真抓好。</w:t>
      </w:r>
    </w:p>
    <w:p>
      <w:pPr>
        <w:ind w:left="0" w:right="0" w:firstLine="560"/>
        <w:spacing w:before="450" w:after="450" w:line="312" w:lineRule="auto"/>
      </w:pPr>
      <w:r>
        <w:rPr>
          <w:rFonts w:ascii="宋体" w:hAnsi="宋体" w:eastAsia="宋体" w:cs="宋体"/>
          <w:color w:val="000"/>
          <w:sz w:val="28"/>
          <w:szCs w:val="28"/>
        </w:rPr>
        <w:t xml:space="preserve">　　第一，立足于经济社会发展需要，进一步做好人才队伍规划。要根据“十一五”的发展要求，把握全县人才队伍建设状况和未来需求，认真谋划、制定“十一五”人才规划，做到人才工作与中心工作步调统</w:t>
      </w:r>
    </w:p>
    <w:p>
      <w:pPr>
        <w:ind w:left="0" w:right="0" w:firstLine="560"/>
        <w:spacing w:before="450" w:after="450" w:line="312" w:lineRule="auto"/>
      </w:pPr>
      <w:r>
        <w:rPr>
          <w:rFonts w:ascii="宋体" w:hAnsi="宋体" w:eastAsia="宋体" w:cs="宋体"/>
          <w:color w:val="000"/>
          <w:sz w:val="28"/>
          <w:szCs w:val="28"/>
        </w:rPr>
        <w:t xml:space="preserve">　　一、协调促进。同时，要指导各部门、各单位科学谋划各自人才工作发展规划，形成统分结合、相互衔接、各有侧重的人才队伍建设格局。</w:t>
      </w:r>
    </w:p>
    <w:p>
      <w:pPr>
        <w:ind w:left="0" w:right="0" w:firstLine="560"/>
        <w:spacing w:before="450" w:after="450" w:line="312" w:lineRule="auto"/>
      </w:pPr>
      <w:r>
        <w:rPr>
          <w:rFonts w:ascii="宋体" w:hAnsi="宋体" w:eastAsia="宋体" w:cs="宋体"/>
          <w:color w:val="000"/>
          <w:sz w:val="28"/>
          <w:szCs w:val="28"/>
        </w:rPr>
        <w:t xml:space="preserve">　　第二，着眼于基层和经济建设一线，引导和推动人才合理流动。通过公开招聘的形式，选拔一批专科以上学历毕业生充实到乡镇和企事业单位，进一步优化基层人才结构。要制定出台关于鼓励党政机关工作人员到企业工作的政策，促进机关干部走入企业，帮助企业实现快速发展。</w:t>
      </w:r>
    </w:p>
    <w:p>
      <w:pPr>
        <w:ind w:left="0" w:right="0" w:firstLine="560"/>
        <w:spacing w:before="450" w:after="450" w:line="312" w:lineRule="auto"/>
      </w:pPr>
      <w:r>
        <w:rPr>
          <w:rFonts w:ascii="宋体" w:hAnsi="宋体" w:eastAsia="宋体" w:cs="宋体"/>
          <w:color w:val="000"/>
          <w:sz w:val="28"/>
          <w:szCs w:val="28"/>
        </w:rPr>
        <w:t xml:space="preserve">　　第三，服务于建设社会主义新农村，大力培养农村实用人才。要结合实施农村党员“智能工程”，以农村党员为主体，以实用技术和职业技能培训为重点，率先提高农村党员的致富、发展能力。要注意发挥农村实用人才的帮带作用，推广应用他们的实践成果，不断壮大农村实用人才队伍。结合全省“一村一名大学生项目”，继续输送农村优秀青年到省内相关高校学习进修。</w:t>
      </w:r>
    </w:p>
    <w:p>
      <w:pPr>
        <w:ind w:left="0" w:right="0" w:firstLine="560"/>
        <w:spacing w:before="450" w:after="450" w:line="312" w:lineRule="auto"/>
      </w:pPr>
      <w:r>
        <w:rPr>
          <w:rFonts w:ascii="宋体" w:hAnsi="宋体" w:eastAsia="宋体" w:cs="宋体"/>
          <w:color w:val="000"/>
          <w:sz w:val="28"/>
          <w:szCs w:val="28"/>
        </w:rPr>
        <w:t xml:space="preserve">　　第四，着力于体制机制创新，努力改善各类人才自由发展的环境。实施“人才工作体制机制创新”项目，破解人才工作中的难点问题，在人才培养、选拔、评价、使用、流动、激励等方面，采用一系列相配套、相衔接的改革措施和制度，努力营造有利于优秀人才大量涌现、健康成长的良好氛围，形成鼓励人才干事、支持人才干成事、帮助人才干好事的社会环境。</w:t>
      </w:r>
    </w:p>
    <w:p>
      <w:pPr>
        <w:ind w:left="0" w:right="0" w:firstLine="560"/>
        <w:spacing w:before="450" w:after="450" w:line="312" w:lineRule="auto"/>
      </w:pPr>
      <w:r>
        <w:rPr>
          <w:rFonts w:ascii="宋体" w:hAnsi="宋体" w:eastAsia="宋体" w:cs="宋体"/>
          <w:color w:val="000"/>
          <w:sz w:val="28"/>
          <w:szCs w:val="28"/>
        </w:rPr>
        <w:t xml:space="preserve">　　4、着眼于为提速“快跑”提供组织保证，切实加强领导班子和干部队伍建设</w:t>
      </w:r>
    </w:p>
    <w:p>
      <w:pPr>
        <w:ind w:left="0" w:right="0" w:firstLine="560"/>
        <w:spacing w:before="450" w:after="450" w:line="312" w:lineRule="auto"/>
      </w:pPr>
      <w:r>
        <w:rPr>
          <w:rFonts w:ascii="宋体" w:hAnsi="宋体" w:eastAsia="宋体" w:cs="宋体"/>
          <w:color w:val="000"/>
          <w:sz w:val="28"/>
          <w:szCs w:val="28"/>
        </w:rPr>
        <w:t xml:space="preserve">　　领导班子和干部队伍建设是党的建设的关键工程，是组织工作的重中之重。要实现靖宇经济社会提速“快跑”和“十一五”规划目标，首要的是建设高素质的领导班子和干部队伍。</w:t>
      </w:r>
    </w:p>
    <w:p>
      <w:pPr>
        <w:ind w:left="0" w:right="0" w:firstLine="560"/>
        <w:spacing w:before="450" w:after="450" w:line="312" w:lineRule="auto"/>
      </w:pPr>
      <w:r>
        <w:rPr>
          <w:rFonts w:ascii="宋体" w:hAnsi="宋体" w:eastAsia="宋体" w:cs="宋体"/>
          <w:color w:val="000"/>
          <w:sz w:val="28"/>
          <w:szCs w:val="28"/>
        </w:rPr>
        <w:t xml:space="preserve">　　第一，要进一步加强领导班子建设。继续大力实施“一把手”工程，坚持高标准、严要求，强化对“一把手”的培养、管理和监督，全面提高“一把手”素质。以符合科学发展观要求为标尺，采取有效措施，扎实开展“三争”活动。要坚持看人品、看政绩、看能力、看公论的用人导向，重用干事成事、群众公认的干部，保护敢闯、敢试、敢于创新的干部，调整品行不端、业绩平庸的干部。</w:t>
      </w:r>
    </w:p>
    <w:p>
      <w:pPr>
        <w:ind w:left="0" w:right="0" w:firstLine="560"/>
        <w:spacing w:before="450" w:after="450" w:line="312" w:lineRule="auto"/>
      </w:pPr>
      <w:r>
        <w:rPr>
          <w:rFonts w:ascii="宋体" w:hAnsi="宋体" w:eastAsia="宋体" w:cs="宋体"/>
          <w:color w:val="000"/>
          <w:sz w:val="28"/>
          <w:szCs w:val="28"/>
        </w:rPr>
        <w:t xml:space="preserve">　　第二，要进一步落实大规模培训干部任务。一是扩大培训范围，突出普遍性。要充分利用各类培训资源，合理确定班次，不断加大培训比重，尽可能多地培训干部。二是完善培训内容，突出针对性。要从实际出发，把“十一五”时期我县在经济、政治、文化、社会建设方面的重大部署转化为干部培训的重点内容，增进干部培训的实效。充分利用域内外改革发展的成功实践和先进经验，组织开展专题性、专业性培训。三是改进培训方式，突出多样性。要逐步改变党校办班，组织调训单一培训模式，采取党校辅导、自学补充、外训提高、实践锻炼“四管齐下”的方式，提高培训的综合效果。四是健全培训机制，突出实效性。认真抓好中组部即将颁布的《干部教育培训工作条例(试行)》的贯彻落实，结合实际制定配套措施;建立干部培训申报制度，防止重复办班;建立干部培训激励机制，把干部培训与奖惩结合起来，激发参加培训的内在动力。</w:t>
      </w:r>
    </w:p>
    <w:p>
      <w:pPr>
        <w:ind w:left="0" w:right="0" w:firstLine="560"/>
        <w:spacing w:before="450" w:after="450" w:line="312" w:lineRule="auto"/>
      </w:pPr>
      <w:r>
        <w:rPr>
          <w:rFonts w:ascii="宋体" w:hAnsi="宋体" w:eastAsia="宋体" w:cs="宋体"/>
          <w:color w:val="000"/>
          <w:sz w:val="28"/>
          <w:szCs w:val="28"/>
        </w:rPr>
        <w:t xml:space="preserve">　　第三，要进一步推进干部人事制度改革。公务员法是我国第一部带有干部人事管理总章程性质的法律。它的颁布标志着干部人事工作在法制化轨道上迈入了新阶段，也是从整体上进一步加快干部人事制度改革的一项重大举措，对于建设高素质的干部队伍，加强党的执政能力建设具有里程碑意义。全县各级党组织要会同有关部门认真做好公务员法及其配套法规的贯彻落实工作;要切实抓好上级党组织关于干部制度改革措施的贯彻执行;要按照“公论制”要求，不断扩大干部选任过程中的群众参与面，进一步加大干部“公选”力度，改进“公选”方式。</w:t>
      </w:r>
    </w:p>
    <w:p>
      <w:pPr>
        <w:ind w:left="0" w:right="0" w:firstLine="560"/>
        <w:spacing w:before="450" w:after="450" w:line="312" w:lineRule="auto"/>
      </w:pPr>
      <w:r>
        <w:rPr>
          <w:rFonts w:ascii="宋体" w:hAnsi="宋体" w:eastAsia="宋体" w:cs="宋体"/>
          <w:color w:val="000"/>
          <w:sz w:val="28"/>
          <w:szCs w:val="28"/>
        </w:rPr>
        <w:t xml:space="preserve">　　第四，要进一步强化干部监督。不断深化干部监督工作“三条主线”，保证“5 1”文件的贯彻落实，制定具体的配套制度，加强对领导干部的日常管理。制定《县管领导班子民主生活会工作规则》，探索建立和完善领导干部谈话和函询制度。在坚持定期审计与离任审计相结合的领导干部任职全程经济责任审计模式的基础上，推广和完善“三权一廉”审计的新方式，重点探索运用审计手段加大对领导干部绩效监督评定的具体办法，提高审计监督的应用效果。严格推行党政领导干部辞职制度，合理界定不称职领导干部的标准，加大对不称职和不胜任现职领导干部的调整力度，着力解决领导干部“能下”的问题。探索试行《靖宇县党政领导干部职务任期制暂行办法》。严把干部任用提名推荐关，确保推荐人选的质量。健全和落实《股级干部管理办法》，实行股级选拔使用干部预审制度，严格股级干部选拔程序，提高全县干部整体素质。探索建立领导干部问责制，实施工作目标问责和思想道德行为问责。全面推行民主推荐预告制度、差额推荐制度、差额考察制度，确保民意的充分体现和运用。</w:t>
      </w:r>
    </w:p>
    <w:p>
      <w:pPr>
        <w:ind w:left="0" w:right="0" w:firstLine="560"/>
        <w:spacing w:before="450" w:after="450" w:line="312" w:lineRule="auto"/>
      </w:pPr>
      <w:r>
        <w:rPr>
          <w:rFonts w:ascii="宋体" w:hAnsi="宋体" w:eastAsia="宋体" w:cs="宋体"/>
          <w:color w:val="000"/>
          <w:sz w:val="28"/>
          <w:szCs w:val="28"/>
        </w:rPr>
        <w:t xml:space="preserve">　　5、着眼于巩固党的执政基础，努力提升基层组织和党员队伍建设水平</w:t>
      </w:r>
    </w:p>
    <w:p>
      <w:pPr>
        <w:ind w:left="0" w:right="0" w:firstLine="560"/>
        <w:spacing w:before="450" w:after="450" w:line="312" w:lineRule="auto"/>
      </w:pPr>
      <w:r>
        <w:rPr>
          <w:rFonts w:ascii="宋体" w:hAnsi="宋体" w:eastAsia="宋体" w:cs="宋体"/>
          <w:color w:val="000"/>
          <w:sz w:val="28"/>
          <w:szCs w:val="28"/>
        </w:rPr>
        <w:t xml:space="preserve">　　建设社会主义新农村、推进社会主义和谐社会建设等目标的提出，给基层党建提出了新要求，也带来了难得的机遇。我们要按照“夯实基础、拓宽领域、突破难点、抓好典型”的思路，统筹实施，整体推进。</w:t>
      </w:r>
    </w:p>
    <w:p>
      <w:pPr>
        <w:ind w:left="0" w:right="0" w:firstLine="560"/>
        <w:spacing w:before="450" w:after="450" w:line="312" w:lineRule="auto"/>
      </w:pPr>
      <w:r>
        <w:rPr>
          <w:rFonts w:ascii="宋体" w:hAnsi="宋体" w:eastAsia="宋体" w:cs="宋体"/>
          <w:color w:val="000"/>
          <w:sz w:val="28"/>
          <w:szCs w:val="28"/>
        </w:rPr>
        <w:t xml:space="preserve">　　第一，以实施农村党员“智能工程”为载体，增强农村基层党组织的凝聚力。要围绕建设社会主义新农村“二十字”方针，以“三创两建”活动为统领，以第三批先进性教育活动为契机，大力推进农村基层党的建设。一是牢固树立“党组织要为党员服务”的新理念，大力实施农村党员“智能工程”。“智”是提高农村党员的文化素质，“能”是提高农村党员的发展能力。实施这个工程，就是要以推进社会主义新农村建设为目标，以培养文化素质高、发展能力强的“智能”型农村党员为核心，紧紧把握农村党员的利益需求，以技能培训、学历教育、扩大扶持为手段，以构建农村党员服务网络为依托，力争用五年时间，使全县有劳动能力的农村党员基本掌握一门以上致富或就业技能，45岁以下农村党员普遍拥有中专以上学历，通过帮扶一批发展项目，使农村党员带头致富、带领致富的能力得到明显提升，“党员带产业”活动不断深化。二是大力加强乡、村领导班子和干部队伍建设。要适应税费改革后的新形势，努力转变乡、村两级班子的工作方式。以今年换届为契机，改进乡镇党政班子的功能。以“智能”化、年轻化为重点，加强村班子后备人选的培养。要继续推进村“两委”负责人“一肩挑”。认真组织实施《吉林省20xx—20xx年农村基层干部培训规划》，进一步提高农村基层干部素质。三是继续探索农村基层党组织的设置方式。不断完善在新经济组织和产业链上组建党组织的做法，同时进一步探索新的设置方式，努力扩大党在农村工作的覆盖面。四是不断推动活动创新。要将“五位一体激励法”作为推动农村党建的经常性工作，鼓励各基层党组织探索新的、行之有效的活动内容和活动方式。新一轮“三创两建”活动将要结束，各参创单位要搞好活动的总结工作。今年下半年，县委将对“三创两建”活动进行全面的检查验收，并在适当的时机召开表彰大会。</w:t>
      </w:r>
    </w:p>
    <w:p>
      <w:pPr>
        <w:ind w:left="0" w:right="0" w:firstLine="560"/>
        <w:spacing w:before="450" w:after="450" w:line="312" w:lineRule="auto"/>
      </w:pPr>
      <w:r>
        <w:rPr>
          <w:rFonts w:ascii="宋体" w:hAnsi="宋体" w:eastAsia="宋体" w:cs="宋体"/>
          <w:color w:val="000"/>
          <w:sz w:val="28"/>
          <w:szCs w:val="28"/>
        </w:rPr>
        <w:t xml:space="preserve">　　第二，以大力发展民营经济为契机，推动非公企业党建工作迈上新台阶。一是实行“大党工委”管理体制。充分发挥工商、税务、商务、安监等部门的作用，积极组建“大党工委”。县委常委、组织部长任党工委书记;组织部主管副部长任党工委副书记;工商、税务、商务、安监等部门的“一把手”任党工委常委，主管党务副职任党工委委员。非公企业“大党工委”下设办公室，与组织部组织科合属办公，配备专抓人员，并从有关部门中选派一批党建联系员、指导员到非公企业帮助和指导党建工作，变非公企业党建工作“单兵突进”为“整体联动”。二是加大非公企业党组织组建力度。党员人数在3人以上的企业必须建立党组织，不足3人的要建立党小组或建立联合党支部，也可将组织关系挂在所在企业所在乡镇、社区党组织，将所有非公企业从业党员都纳入相关党组织管理。党员人数少或没有党员不具备建立党组织条件的企业，应抓紧把工会组织先建立起来，为建立党组织创造条件。三是做好改制企业党组织接转、重组工作。认真贯彻落实《关于加强改制企业党建工作的意见》，做好党、工、团组织关系整体接转工作，并在具备条件的改制企业中重新组建党、工、团组织，使改制企业党建持续、健康发展。</w:t>
      </w:r>
    </w:p>
    <w:p>
      <w:pPr>
        <w:ind w:left="0" w:right="0" w:firstLine="560"/>
        <w:spacing w:before="450" w:after="450" w:line="312" w:lineRule="auto"/>
      </w:pPr>
      <w:r>
        <w:rPr>
          <w:rFonts w:ascii="宋体" w:hAnsi="宋体" w:eastAsia="宋体" w:cs="宋体"/>
          <w:color w:val="000"/>
          <w:sz w:val="28"/>
          <w:szCs w:val="28"/>
        </w:rPr>
        <w:t xml:space="preserve">　　第三，以提高为广大居民服务水平为目标，开创社区党建新局面。要配齐配强社区党组织，特别是要配强社区党支部书记，并提高社区工作人员的待遇。社区党组织要加强对社区内下岗失业职工党员、离退休党员、流动党员的教育和管理，组织他们参加社区党的活动。同时还要加强新经济组织、新社会组织党建工作，扩大社区党组织覆盖面。整合资源，成立社区党的建设工作协调委员会、社区党建联席会，通过定期召开会议、定期开展共建活动、定期通报情况、定期总结交流经验等形式，开展社区党建工作。从今年开始，“创先争优”申报单位的考察、干部提拔任用的考察和党员发展的考察工作都要向社区延伸，要有针对性地征求社区党组织和群众的意见。</w:t>
      </w:r>
    </w:p>
    <w:p>
      <w:pPr>
        <w:ind w:left="0" w:right="0" w:firstLine="560"/>
        <w:spacing w:before="450" w:after="450" w:line="312" w:lineRule="auto"/>
      </w:pPr>
      <w:r>
        <w:rPr>
          <w:rFonts w:ascii="宋体" w:hAnsi="宋体" w:eastAsia="宋体" w:cs="宋体"/>
          <w:color w:val="000"/>
          <w:sz w:val="28"/>
          <w:szCs w:val="28"/>
        </w:rPr>
        <w:t xml:space="preserve">　　第四，以加强作风建设为重点，促进机关党建取得新成果。按照建设效能型政府、服务型机关的要求设计和开展机关党的建设工作，努力建设学习型、创新型、服务型、实干型、廉洁型机关。要加强对机关党员的社会公德教育，提高机关党员的社会服务意识。要加强机关党务工作者队伍建设，切实提高机关党务工作者素质。要加大对“三会一课”、民主评议党员等党内活动的指导、督促、检查力度，真正使“三会一课”、民主评议党员等活动坚持经常，切实发挥其应有的作用，使机关党建水平再上一个新台阶。</w:t>
      </w:r>
    </w:p>
    <w:p>
      <w:pPr>
        <w:ind w:left="0" w:right="0" w:firstLine="560"/>
        <w:spacing w:before="450" w:after="450" w:line="312" w:lineRule="auto"/>
      </w:pPr>
      <w:r>
        <w:rPr>
          <w:rFonts w:ascii="宋体" w:hAnsi="宋体" w:eastAsia="宋体" w:cs="宋体"/>
          <w:color w:val="000"/>
          <w:sz w:val="28"/>
          <w:szCs w:val="28"/>
        </w:rPr>
        <w:t xml:space="preserve">　　第五，以巩固和发展先进性教育成果为抓手，提高党员队伍教育管理水平。要通过巩固和完善保持党员先进性的长效机制，提高党员队伍的教育管理水平。要积极探索党员教育管理的新机制，努力解决失业党员、改制后身份转换党员、流动党员、“口袋”党员难管理的问题。要采取有效措施，让非公企业中隐瞒身份的党员把身份亮出来，作用发挥出来。县里将建立“失业党员再就业服务中心”，并纳入再就业培训体系，为失业党员再就业办实事、解难题。要进一步加强农村和非公企业入党积极分子队伍的建设，发展一批农村优秀青年和企业生产骨干入党。要继续宣传李延喜、赵春芳、杨庆菊等党员的先进事迹，注意选树不同阶层、具有时代特点的典型，形成新的典型群体。</w:t>
      </w:r>
    </w:p>
    <w:p>
      <w:pPr>
        <w:ind w:left="0" w:right="0" w:firstLine="560"/>
        <w:spacing w:before="450" w:after="450" w:line="312" w:lineRule="auto"/>
      </w:pPr>
      <w:r>
        <w:rPr>
          <w:rFonts w:ascii="宋体" w:hAnsi="宋体" w:eastAsia="宋体" w:cs="宋体"/>
          <w:color w:val="000"/>
          <w:sz w:val="28"/>
          <w:szCs w:val="28"/>
        </w:rPr>
        <w:t xml:space="preserve">　　6、着眼于建设公道正派的组工干部队伍，坚持不懈地加强组织部门自身建设</w:t>
      </w:r>
    </w:p>
    <w:p>
      <w:pPr>
        <w:ind w:left="0" w:right="0" w:firstLine="560"/>
        <w:spacing w:before="450" w:after="450" w:line="312" w:lineRule="auto"/>
      </w:pPr>
      <w:r>
        <w:rPr>
          <w:rFonts w:ascii="宋体" w:hAnsi="宋体" w:eastAsia="宋体" w:cs="宋体"/>
          <w:color w:val="000"/>
          <w:sz w:val="28"/>
          <w:szCs w:val="28"/>
        </w:rPr>
        <w:t xml:space="preserve">　　没有过硬的部门建设，没有一支能打硬仗的组工干部队伍，完成工作任务就是一句空话。要按照“为人公道正派，作风严谨务实，学习勤奋求是，工作开拓创新”的组织部门精神，坚持不懈地抓好自身建设，全面提高服务大局的能力。</w:t>
      </w:r>
    </w:p>
    <w:p>
      <w:pPr>
        <w:ind w:left="0" w:right="0" w:firstLine="560"/>
        <w:spacing w:before="450" w:after="450" w:line="312" w:lineRule="auto"/>
      </w:pPr>
      <w:r>
        <w:rPr>
          <w:rFonts w:ascii="宋体" w:hAnsi="宋体" w:eastAsia="宋体" w:cs="宋体"/>
          <w:color w:val="000"/>
          <w:sz w:val="28"/>
          <w:szCs w:val="28"/>
        </w:rPr>
        <w:t xml:space="preserve">　　一是要巩固扩大组织部门先进性教育活动成果。按照“标准更高、要求更严、效果更好”的要求，找准存在的突出问题，剖析原因，拿出办法，认真整改。要从组工干部队伍的实际出发，建立和完善组织部门保持党员先进性的长效机制。要把开展先进性教育活动作为加强组织工作基础的过程，作为改进工作机制的过程，作为推动工作上新台阶的过程。</w:t>
      </w:r>
    </w:p>
    <w:p>
      <w:pPr>
        <w:ind w:left="0" w:right="0" w:firstLine="560"/>
        <w:spacing w:before="450" w:after="450" w:line="312" w:lineRule="auto"/>
      </w:pPr>
      <w:r>
        <w:rPr>
          <w:rFonts w:ascii="宋体" w:hAnsi="宋体" w:eastAsia="宋体" w:cs="宋体"/>
          <w:color w:val="000"/>
          <w:sz w:val="28"/>
          <w:szCs w:val="28"/>
        </w:rPr>
        <w:t xml:space="preserve">　　二是要全面开展“强、树、比”活动。今后一个时期，县委组织部将以“强、树、比”活动为载体，全面加强自身建设。“强”，就是强素质。通过开展“多读书、读好书”和“人人论坛”等活动，引导组工干部加强学习;通过基层调研、岗位练兵、考察培训、轮岗交流、上挂下派等方式，提高组工干部研究问题、解决问题的能力。“树”，就是树形象。按照“对己清正、对人公正，对内严格、对外平等”的标准，从严要求、从严管理组工干部，发现不良倾向及时纠正，出现违纪问题严肃处理。以密切与人民群众血肉联系为重点，深入体察民情，开展帮扶活动，使组工干部队伍始终保持良好的作风。“比”，就是比贡献。探索建立组织工作目标责任制，开展年度“优秀成果奖”、“工作创新奖”评比活动，激励组工干部争创一流，为靖宇“十一五”发展贡献力量。要从政治上关心爱护组工干部，帮助他们解决工作、学习和生活中的困难，充分调动每一个人的积极性，使组织部门始终保持强大的凝聚力。</w:t>
      </w:r>
    </w:p>
    <w:p>
      <w:pPr>
        <w:ind w:left="0" w:right="0" w:firstLine="560"/>
        <w:spacing w:before="450" w:after="450" w:line="312" w:lineRule="auto"/>
      </w:pPr>
      <w:r>
        <w:rPr>
          <w:rFonts w:ascii="宋体" w:hAnsi="宋体" w:eastAsia="宋体" w:cs="宋体"/>
          <w:color w:val="000"/>
          <w:sz w:val="28"/>
          <w:szCs w:val="28"/>
        </w:rPr>
        <w:t xml:space="preserve">　　三是要着力提高全县组织工作的信息化水平。信息化已经成为经济社会发展的强大推动力。组织工作要创新，半步也离不开信息化水平的提高。要认真贯彻落实中组部《关于进一步加强组织系统信息化工作的通知》精神和省、市委组织部的相关要求，把信息化建设摆上重要位置。上半年，市里将召开全市组织工作信息化建设推进会议，就加强信息化建设做出安排，要认真抓好落实。</w:t>
      </w:r>
    </w:p>
    <w:p>
      <w:pPr>
        <w:ind w:left="0" w:right="0" w:firstLine="560"/>
        <w:spacing w:before="450" w:after="450" w:line="312" w:lineRule="auto"/>
      </w:pPr>
      <w:r>
        <w:rPr>
          <w:rFonts w:ascii="宋体" w:hAnsi="宋体" w:eastAsia="宋体" w:cs="宋体"/>
          <w:color w:val="000"/>
          <w:sz w:val="28"/>
          <w:szCs w:val="28"/>
        </w:rPr>
        <w:t xml:space="preserve">　　要进一步加强干部档案管理、党史、电教等工作，推动各项工作齐头并进、竞相发展。</w:t>
      </w:r>
    </w:p>
    <w:p>
      <w:pPr>
        <w:ind w:left="0" w:right="0" w:firstLine="560"/>
        <w:spacing w:before="450" w:after="450" w:line="312" w:lineRule="auto"/>
      </w:pPr>
      <w:r>
        <w:rPr>
          <w:rFonts w:ascii="宋体" w:hAnsi="宋体" w:eastAsia="宋体" w:cs="宋体"/>
          <w:color w:val="000"/>
          <w:sz w:val="28"/>
          <w:szCs w:val="28"/>
        </w:rPr>
        <w:t xml:space="preserve">　　7、着眼于提高和落实老干部待遇，全力抓好老干部工作</w:t>
      </w:r>
    </w:p>
    <w:p>
      <w:pPr>
        <w:ind w:left="0" w:right="0" w:firstLine="560"/>
        <w:spacing w:before="450" w:after="450" w:line="312" w:lineRule="auto"/>
      </w:pPr>
      <w:r>
        <w:rPr>
          <w:rFonts w:ascii="宋体" w:hAnsi="宋体" w:eastAsia="宋体" w:cs="宋体"/>
          <w:color w:val="000"/>
          <w:sz w:val="28"/>
          <w:szCs w:val="28"/>
        </w:rPr>
        <w:t xml:space="preserve">　　做好老干部工作是巩固党的执政地位、构建社会主义和谐社会、服务发展与稳定大局的需要，因此，我们必须站在加强党的执政能力建设的高度来认识老干部工作，带着感情、带着责任抓好这项工作。一是进一步加强老干部政治思想建设。认真学习贯彻中组部《关于加强离退休干部党支部建设的意见》，以方便离退休干部党员参加组织活动为立足点，完善离退休干部党支部的组织设置，保证每名离休干部党员都有党支部归属。要把组织老干部学习作为首要任务来抓，采取集中学习与分散自学相结合等形式，把学习活动落到实处。要在政治上关心老干部，继续坚持阅读文件、通报情况、参加会议、参观考察等制度，使他们及时了解上级精神，本地本系统改革发展情况。要坚持领导干部联系老干部制度，经常走访慰问老干部，把思想政治工作与为老干部排忧解难、提高服务质量结合起来。要广泛宣传老干部的先进事迹和先进经验，为老干部发挥作用营造良好的社会氛围。二是整体推进企业离休干部集中管理服务工作。要严格执行国家有关部委《关于做好国有改制和破产企业离休干部管理服务工作的意见》，抓紧建立和完善企业离休干部集中管理服务工作新体制。接收工作要从难点入手，先解决好破产企业离休干部接收工作，再做好现有改制企业跟踪调研工作，确保无遗留问题接收、无遗漏接收、按时接收。在经费筹集上，要在企业改制成本中一次性缴足费用。三是全面落实老干部生活待遇。要按照“按时足额发放、按规定实报实销、不再发生新的拖欠”的要求，做老干部“两费”的落实。协调财政、社保等部门把企业离休干部养老保险统筹外项目补贴落到实处。要切实强化乡(镇)离休干部“两费”保障工作，要继续抓好企业离休干部遗属生活补助的落实。四是切实加强老干部活动管理。今后一个时期，要把加强活动场所建设当作一项重点工作来抓。要适应老干部活动和学习的需要，加强老干部活动室建设。要拓展活动阵地，增添活动设施，不断增强老干部活动中心的影响力和吸引力。要根据老同志的特点，以老干部各协会为载体，采取多种形式开展科学、健康、向上、丰富多彩的文化娱乐活动。按照省委老干部局的要求，力争在三年内建成一所老干部学校，提升老年教育工作层次。</w:t>
      </w:r>
    </w:p>
    <w:p>
      <w:pPr>
        <w:ind w:left="0" w:right="0" w:firstLine="560"/>
        <w:spacing w:before="450" w:after="450" w:line="312" w:lineRule="auto"/>
      </w:pPr>
      <w:r>
        <w:rPr>
          <w:rFonts w:ascii="宋体" w:hAnsi="宋体" w:eastAsia="宋体" w:cs="宋体"/>
          <w:color w:val="000"/>
          <w:sz w:val="28"/>
          <w:szCs w:val="28"/>
        </w:rPr>
        <w:t xml:space="preserve">　　8、着眼于强化青少年教育，推进关心下一代工作不断发展</w:t>
      </w:r>
    </w:p>
    <w:p>
      <w:pPr>
        <w:ind w:left="0" w:right="0" w:firstLine="560"/>
        <w:spacing w:before="450" w:after="450" w:line="312" w:lineRule="auto"/>
      </w:pPr>
      <w:r>
        <w:rPr>
          <w:rFonts w:ascii="宋体" w:hAnsi="宋体" w:eastAsia="宋体" w:cs="宋体"/>
          <w:color w:val="000"/>
          <w:sz w:val="28"/>
          <w:szCs w:val="28"/>
        </w:rPr>
        <w:t xml:space="preserve">　　关心下一代工作是一项带有战略性、长远性和根本性的任务，也是一项具有广泛社会性的系统工程，需要全党动手、全社会关注，需要各部门和社会各界齐抓共管，通力协作。一是深入开展青少年的思想道德教育活动。结合建党85周年和红军长征胜利70周年，深入开展爱国主义教育;结合“十一五”规划的实施，深入开展爱家乡、建设家乡教育;结合建设社会主义和谐社会，深入开展“讲政治、育新人、学科技、奔小康”教育。同时实施“快乐教育”进社区、法制教育、科技教育，努力提高青少年思想道德素质。二是进一步抓好“五老”队伍建设。加大宣传力度，广泛动员、扩大“五老”队伍;加强培训，不断提高“五老”队伍素质;建立长效机制，促进“五老”队伍持续协调健康发展。各级党组织要关心“五老”、爱护“五老”，保护“五老”的工作热情，为“五老”开展工作提供便利条件。三是继续抓好基层关工委建设。20xx年基层关工委开展“创新争优”活动以来，达标率达94.5，今后一段时间的主要问题是巩固和提高。没有达标的单位要实现达标，已达标的单位要在现有的基础上实现新发展。</w:t>
      </w:r>
    </w:p>
    <w:p>
      <w:pPr>
        <w:ind w:left="0" w:right="0" w:firstLine="560"/>
        <w:spacing w:before="450" w:after="450" w:line="312" w:lineRule="auto"/>
      </w:pPr>
      <w:r>
        <w:rPr>
          <w:rFonts w:ascii="宋体" w:hAnsi="宋体" w:eastAsia="宋体" w:cs="宋体"/>
          <w:color w:val="000"/>
          <w:sz w:val="28"/>
          <w:szCs w:val="28"/>
        </w:rPr>
        <w:t xml:space="preserve">　　同志们，20xx年的组织、老干部和关工委工作，繁重而又光荣。让我们在县委的领导下，振奋精神，积极进取，求实创新，不断开创工作新局面，为实现我县“十一五”规划的良好开局提供坚强的组织保证和人才支持，以优异的成绩向建党85周年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2026-11-01T06:00:35+08:00</dcterms:created>
  <dcterms:modified xsi:type="dcterms:W3CDTF">2026-11-01T06:00:35+08:00</dcterms:modified>
</cp:coreProperties>
</file>

<file path=docProps/custom.xml><?xml version="1.0" encoding="utf-8"?>
<Properties xmlns="http://schemas.openxmlformats.org/officeDocument/2006/custom-properties" xmlns:vt="http://schemas.openxmlformats.org/officeDocument/2006/docPropsVTypes"/>
</file>