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在庆祝建党85周年大会上的讲话</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在庆祝建党85周年大会上的讲话同志们：今天，我们在这里欢聚一堂，隆重庆祝中国共产党诞辰85周年。首先，我代表镇党委向全镇广大共产党员致以节日的问候！向受表彰的先进基层党组织、优秀共产党员表示热烈的祝贺！中国共产党从诞生到现在，已走过了85年...</w:t>
      </w:r>
    </w:p>
    <w:p>
      <w:pPr>
        <w:ind w:left="0" w:right="0" w:firstLine="560"/>
        <w:spacing w:before="450" w:after="450" w:line="312" w:lineRule="auto"/>
      </w:pPr>
      <w:r>
        <w:rPr>
          <w:rFonts w:ascii="宋体" w:hAnsi="宋体" w:eastAsia="宋体" w:cs="宋体"/>
          <w:color w:val="000"/>
          <w:sz w:val="28"/>
          <w:szCs w:val="28"/>
        </w:rPr>
        <w:t xml:space="preserve">在庆祝建党85周年大会上的讲话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欢聚一堂，隆重庆祝中国共产党诞辰85周年。首先，我代表镇党委向全镇广大共产党员致以节日的问候！向受表彰的先进基层党组织、优秀共产党员表示热烈的祝贺！中国共产党从诞生到现在，已走过了85年的光辉历程。85年来，我们党由小到大，由弱变强，广大中国人民在中国共产党的领导下，冲破重重难关，夺取了革命斗争的胜利，经济社会快速发展，国家日益昌盛，人民的社会地位、物质生活水平和文化教育水平进一步提高。特别是党的十一届三中全会以来，中国共产党领导广大人民坚持以邓小平理论和“三个代表”重要思想为指导，深化改革，扩大开放，全面推进具有中国特色的社会主义现代化建设，综合国力显著增强，以经济为中心的社会主义现代化建设事业取得了举世瞩目的伟大成就。</w:t>
      </w:r>
    </w:p>
    <w:p>
      <w:pPr>
        <w:ind w:left="0" w:right="0" w:firstLine="560"/>
        <w:spacing w:before="450" w:after="450" w:line="312" w:lineRule="auto"/>
      </w:pPr>
      <w:r>
        <w:rPr>
          <w:rFonts w:ascii="宋体" w:hAnsi="宋体" w:eastAsia="宋体" w:cs="宋体"/>
          <w:color w:val="000"/>
          <w:sz w:val="28"/>
          <w:szCs w:val="28"/>
        </w:rPr>
        <w:t xml:space="preserve">缅怀党的历史，使我们更加坚信：没有中国共产党就没有新中国，只有中国共产党才能领导中国人民开创社会主义革命和建设的新胜利，谱写国富民强的辉煌篇章。</w:t>
      </w:r>
    </w:p>
    <w:p>
      <w:pPr>
        <w:ind w:left="0" w:right="0" w:firstLine="560"/>
        <w:spacing w:before="450" w:after="450" w:line="312" w:lineRule="auto"/>
      </w:pPr>
      <w:r>
        <w:rPr>
          <w:rFonts w:ascii="宋体" w:hAnsi="宋体" w:eastAsia="宋体" w:cs="宋体"/>
          <w:color w:val="000"/>
          <w:sz w:val="28"/>
          <w:szCs w:val="28"/>
        </w:rPr>
        <w:t xml:space="preserve">85年的实践，我们深深感到：中国共产党是马克思列宁主义、毛泽东思想、邓小平理论武装起来的党；是始终代表先进生产力的发展要求，代表中国文化的前进方向，代表中国最广大人民群众的根本利益的党；是肩负中华民族伟大复兴的历史重任，深受全国各族人民拥护和爱戴的党；是伟大、光荣、正确的党。</w:t>
      </w:r>
    </w:p>
    <w:p>
      <w:pPr>
        <w:ind w:left="0" w:right="0" w:firstLine="560"/>
        <w:spacing w:before="450" w:after="450" w:line="312" w:lineRule="auto"/>
      </w:pPr>
      <w:r>
        <w:rPr>
          <w:rFonts w:ascii="宋体" w:hAnsi="宋体" w:eastAsia="宋体" w:cs="宋体"/>
          <w:color w:val="000"/>
          <w:sz w:val="28"/>
          <w:szCs w:val="28"/>
        </w:rPr>
        <w:t xml:space="preserve">回首建党85年来的伟大成就，我们无比骄傲和自豪，展望未来，我们满怀激情和信心。10万兰陵人民在中国共产党的领导下，始终坚持以邓小平理论和“三个代表”重要思想为指针，紧扣发展第一要务，解放思想，锐意改革，团结一致，真抓实干，在兰陵发展历程中，在经济、社会、政治等各个方面不断取得了新突破，实现了新发展。特别是近年来，在中共苍山县委的领导下，各级党组织按照“发展绿色产业，建设绿色兰陵，富民强镇奔小康”发展战略要求，紧紧围绕开发四大资源，加快“三化”进程工作重点，以结构调整为主线，抢抓机遇，强化措施，狠抓落实，镇域经济持续快速健康发展，国民经济实力显著增强。20xx年全县实现国内生产总值16.2亿元，财税总收入达到1700万元，全社会固定资产投资5.6亿，农民人均纯收入达到3133元。经济结构不断优化，特色产业形成规模，以民营为主体的工业经济主导地位基本确立，初步构建起了以农村产业为基础，以支柱工业为支撑的国民经济体系；城乡基础设施建设步伐加快，生态环境建设不断改善，文化、教育、科技、卫生等各项事业全面发展，人民群众生活水平不断提高。我们始终坚持“党要管党，从严治党”的方针，牢固树立“执政为民、廉洁从政”意识，深入学习、贯彻和实践“三个代表”重要思想，党的建设全面加强，为县域特色经济发展提供了坚强的组织保证。</w:t>
      </w:r>
    </w:p>
    <w:p>
      <w:pPr>
        <w:ind w:left="0" w:right="0" w:firstLine="560"/>
        <w:spacing w:before="450" w:after="450" w:line="312" w:lineRule="auto"/>
      </w:pPr>
      <w:r>
        <w:rPr>
          <w:rFonts w:ascii="宋体" w:hAnsi="宋体" w:eastAsia="宋体" w:cs="宋体"/>
          <w:color w:val="000"/>
          <w:sz w:val="28"/>
          <w:szCs w:val="28"/>
        </w:rPr>
        <w:t xml:space="preserve">纵观兰陵改革建设的巨大变化，得益于坚持不懈地加强和改进党的建设；得益于各级党组织团结带领全县人民解放思想，开拓创新，真抓实干；得益于每位共产党员的无私奉献和先锋模范作用的有效发挥。在此，我代表兰陵镇党委，向战斗在各条战线、各行各业的全体共产党员表示衷心的感谢！</w:t>
      </w:r>
    </w:p>
    <w:p>
      <w:pPr>
        <w:ind w:left="0" w:right="0" w:firstLine="560"/>
        <w:spacing w:before="450" w:after="450" w:line="312" w:lineRule="auto"/>
      </w:pPr>
      <w:r>
        <w:rPr>
          <w:rFonts w:ascii="宋体" w:hAnsi="宋体" w:eastAsia="宋体" w:cs="宋体"/>
          <w:color w:val="000"/>
          <w:sz w:val="28"/>
          <w:szCs w:val="28"/>
        </w:rPr>
        <w:t xml:space="preserve">当前，我县经济和社会发展进入了一个新的发展时期。全面实现县十二次党代会提出的奋斗目标，加快发展壮大县域经济，推进农村小康建设进程的艰巨任务，核心和关键在于加强和改进党的建设，这是实践“三个代表”重要思想的必然要求，是提高党组织凝聚力、创造力和战斗力的迫切需要，是实现富民强县奔小康目标的根本保证。特别是中央两个《条例》的颁步实施，标致着党的建设已进入一个新阶段。我们必须继续围绕在新的历史条件下建设一个什么样的党和怎样建设党这个基本问题，进一步解决提高党的执政能力和领导水平、提高拒腐防变和抵御风险能力这两大历史性课题，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一、切实加强各级领导班子建设，更好地发挥各级领导班子的领导核心作用。各级党组织要重视加强各级领导班子的思想政治建设，不断深化学习贯彻“三个代表”重要思想活动，把各级领导班子和全县广大党员干部的思想统一到党中央实施宏观调控政策的重大部署上来，统一到省、市建设西部经济强省、加快安康“药、水、游”开发的战略决策上来，统一到实施绿色发展战略、建设绿色旬阳和陕南经济强县的宏伟目标上来。要树立科学的发展观，正确的政绩观，围绕增强执政能力，提高领导水平和执政水平，大力加强各级领导班子的执政能力建设，不断提高科学判断形势能力、驾驭市场经济能力、应对复杂局面能力、依法执政能力和总揽全局的能力，为推动全县经济社会发展提供坚强的组织保证。要从密切党同人民群众的血肉联系做起，从塑造领导干部的良好形象做起，进一步加强领导班子的作风建设，切实解决当前领导班子和领导干部在思想作风、学风、工作作风、领导作风和生活作风中存在的突出问题，努力做到情为民所系、权为民所用、利为民所谋。要按照“两个务必”要求，切实加强党风廉政建设，深入开展反腐败斗争，树立党员干部廉洁勤政的良好形象。</w:t>
      </w:r>
    </w:p>
    <w:p>
      <w:pPr>
        <w:ind w:left="0" w:right="0" w:firstLine="560"/>
        <w:spacing w:before="450" w:after="450" w:line="312" w:lineRule="auto"/>
      </w:pPr>
      <w:r>
        <w:rPr>
          <w:rFonts w:ascii="宋体" w:hAnsi="宋体" w:eastAsia="宋体" w:cs="宋体"/>
          <w:color w:val="000"/>
          <w:sz w:val="28"/>
          <w:szCs w:val="28"/>
        </w:rPr>
        <w:t xml:space="preserve">二、切实加强党的基层组织建设，更好地发挥基层党组织的战斗堡垒作用。要以争创全市农村基层组织建设先进县为主线，以“三级联创”和旗帜工程为抓手，以“四个培养”和“党员双带”活动为载体，不断提高基层组织建设水平。要按照十六大的总体要求，大力推进基层民主政治建设，特别是注重用党内民主带动人民民主，重点建立符合法律、符合民意、符合程序的开放式的基层干部选拔、培训、考核、监督机制，规范基层重大事务的民主管理法制化、民主监督程序化。要坚持解放思想、实事求是、与时俱进的思想路线，立足新的实践，把握时代特点，实现基层党建工作的观念创新、机制创新和方法创新。农村党的建设要以创建“六好”乡镇党委和“五好”村党支部为目标，认真组织实施“三五”典型示范工程，深入开展“农村科技示范基地”和“党员科技示范户”创建活动，全面推进党员活动阵地规范化建设，努力建设科技型、民主型、法制型、服务型的乡村领导班子和农村党员干部队伍；非公有制经济党的建设要着眼于研究新情况、解决新问题，拓宽基层党建工作领域，增强党的影响力，促进非公有制经济快速发展。机关党建要以创建“学习型、服务型、创新型、廉洁型”机关为目标，以开展“建一流阵地、带一流队伍、树一流形象”和“党员服务示范岗”活动为载体，努力建设一支政治强、业务精、纪律严、作风正、讲奉献，勇于开拓创新的高素质干部队伍，塑造出“勤政创新，务实高效”的机关新形象。要适应市场经济发展需要，积极探索、推进社区党建工作，把基层党组织建立在专业协会中、产业链条上，建立到党和政府重大经济、社会活动的关键环节中去，做到经济发展到哪里，就把党的组织、党的作用建立和发挥到哪里，提高基层党建工作的覆盖面，增强基层党组织在经济社会生活中的影响力和号召力。</w:t>
      </w:r>
    </w:p>
    <w:p>
      <w:pPr>
        <w:ind w:left="0" w:right="0" w:firstLine="560"/>
        <w:spacing w:before="450" w:after="450" w:line="312" w:lineRule="auto"/>
      </w:pPr>
      <w:r>
        <w:rPr>
          <w:rFonts w:ascii="宋体" w:hAnsi="宋体" w:eastAsia="宋体" w:cs="宋体"/>
          <w:color w:val="000"/>
          <w:sz w:val="28"/>
          <w:szCs w:val="28"/>
        </w:rPr>
        <w:t xml:space="preserve">三、切实加强党员队伍建设，更好地发挥共产党员的先锋模范作用。全县广大共产党员要进一步解放思想，更新观念，善于研究新情况，解决新问题，开辟新思路，始终保持思想的先进性，思维的超前性。广大党员干部要发扬艰苦创业精神，从本职岗位做起，用科学的态度，奉献的精神，务实的作风，过硬的本领，在各自岗位上创造一流的业绩，以实际行动凝聚人心，鼓舞斗志，形成加快经济社会发展的强大合力。广大共产党员要时刻牢记党的宗旨，始终把党的伟大事业和人民群众的根本利益放在首位，深入基层，调查研究，倾听群众呼声，关心群众疾苦，了解群众意愿，集中群众智慧，解决好反映强烈的热点难点问题，多做暖人心、得人心、稳人心的工作，多想富民之策，多出利民之招，多办利民之事。</w:t>
      </w:r>
    </w:p>
    <w:p>
      <w:pPr>
        <w:ind w:left="0" w:right="0" w:firstLine="560"/>
        <w:spacing w:before="450" w:after="450" w:line="312" w:lineRule="auto"/>
      </w:pPr>
      <w:r>
        <w:rPr>
          <w:rFonts w:ascii="宋体" w:hAnsi="宋体" w:eastAsia="宋体" w:cs="宋体"/>
          <w:color w:val="000"/>
          <w:sz w:val="28"/>
          <w:szCs w:val="28"/>
        </w:rPr>
        <w:t xml:space="preserve">四、紧扣经济建设中心，努力开创我县三个文明建设新局面。</w:t>
      </w:r>
    </w:p>
    <w:p>
      <w:pPr>
        <w:ind w:left="0" w:right="0" w:firstLine="560"/>
        <w:spacing w:before="450" w:after="450" w:line="312" w:lineRule="auto"/>
      </w:pPr>
      <w:r>
        <w:rPr>
          <w:rFonts w:ascii="宋体" w:hAnsi="宋体" w:eastAsia="宋体" w:cs="宋体"/>
          <w:color w:val="000"/>
          <w:sz w:val="28"/>
          <w:szCs w:val="28"/>
        </w:rPr>
        <w:t xml:space="preserve">围绕农民增收，加快发展壮大县域经济。各级党组织要按照县十二次党代会确立的奋斗目标，牢固树立科学发展观思想，构建县域经济主体格局，统筹推进城乡经济发展。要围绕农民增收，坚持“强烟、优姜、壮畜、兴竹、稳粮”发展思路，调整优化产业结构，发展农村特色产业，奠定农民增收基础。加强组织领导，强化职能培训，扩大劳务输出规模，发展农村劳务经济，拓宽农民增收渠道。积极实施工业强县战略，重点围绕资源开发，大力培育黄姜加工、烟草食品、矿产开发、水电能源、建筑建材五大支柱工业，努力构建工业强县、工业兴县的格局。要进一步放宽准入条件，落实优惠政策，优化外部环境，促进非公有制经济发展。加快城乡基础设施和农村新村建设，大力改善城乡基础设施环境，推进城乡一体化进程。要紧扣经济建设中心，全党动员，全民参战，努力形成推进县域经济发展的强大合力。</w:t>
      </w:r>
    </w:p>
    <w:p>
      <w:pPr>
        <w:ind w:left="0" w:right="0" w:firstLine="560"/>
        <w:spacing w:before="450" w:after="450" w:line="312" w:lineRule="auto"/>
      </w:pPr>
      <w:r>
        <w:rPr>
          <w:rFonts w:ascii="宋体" w:hAnsi="宋体" w:eastAsia="宋体" w:cs="宋体"/>
          <w:color w:val="000"/>
          <w:sz w:val="28"/>
          <w:szCs w:val="28"/>
        </w:rPr>
        <w:t xml:space="preserve">坚持以人为本，不断提高精神文明建设水平。要坚持以诚实守信为重点，切实加强职业道德、社会公德、家庭美德教育，努力提高公民的自身素质，着力塑造旬阳文明新形象。继续深入地开展以“讲文明、树新风”为主题的群众性精神文明创建活动和关爱弱势群体活动，大力开展丰富多彩的群众文化活动，强化以“十星级文明户”评选为主要内容的农村精神文明建设和社区精神文明建设，继续深化信用村镇创建工作，形成全社会诚实守信的风尚。要牢牢把握先进文化的前进方向，积极发展以汉水文化为特色的文艺事业和农村基层文化、体育、卫生事业，不断满足人民群众的精神文化生活需求。</w:t>
      </w:r>
    </w:p>
    <w:p>
      <w:pPr>
        <w:ind w:left="0" w:right="0" w:firstLine="560"/>
        <w:spacing w:before="450" w:after="450" w:line="312" w:lineRule="auto"/>
      </w:pPr>
      <w:r>
        <w:rPr>
          <w:rFonts w:ascii="宋体" w:hAnsi="宋体" w:eastAsia="宋体" w:cs="宋体"/>
          <w:color w:val="000"/>
          <w:sz w:val="28"/>
          <w:szCs w:val="28"/>
        </w:rPr>
        <w:t xml:space="preserve">积极推进政治文明建设。要大力推进基层政权机关和村民、居民自治组织建设，坚持和完善以职工代表大会为基本形式的企业民主管理制度。深化村务公开、厂务公开、政务公开、校务公开，扩大民主决策、民主管理。要继续推进依法治县进程，在农村坚持以开展民主法治示范村创建活动为主线，深入开展“四五”普法教育，全面提高全民的法制素质。在机关坚持开展以《行政许可法》等为重点的法律法规学习活动，努力提高各级党员干部法制意识和素质，特别是领导干部学法守法和依法行政的能力，促进行政行为的规范化、制度化、法制化。要进一步完善执法责任制、执法公示制和评议考核制，严格执法，维护司法公正，保障公民的合法权益，逐步把全县经济社会发展纳入法制化轨道。要妥善处理各种遗留问题，努力化解人民内部矛盾。切实做好群众信访工作。继续坚持打防结合的方针，深入开展“严打”专项斗争，依法严厉打击刑事犯罪和经济犯罪，严厉打击邪教组织的犯罪活动，建立和健全县、乡、村三级安全防范和社会矛盾调解网络，提高社会治安综合治理工作质量，确保全县社会政治稳定。</w:t>
      </w:r>
    </w:p>
    <w:p>
      <w:pPr>
        <w:ind w:left="0" w:right="0" w:firstLine="560"/>
        <w:spacing w:before="450" w:after="450" w:line="312" w:lineRule="auto"/>
      </w:pPr>
      <w:r>
        <w:rPr>
          <w:rFonts w:ascii="宋体" w:hAnsi="宋体" w:eastAsia="宋体" w:cs="宋体"/>
          <w:color w:val="000"/>
          <w:sz w:val="28"/>
          <w:szCs w:val="28"/>
        </w:rPr>
        <w:t xml:space="preserve">同志们，历史的发展已进入一个新的时期，我们担负的任务光荣而艰巨。让我们紧密团结在以胡锦涛同志为总书记的党中央周围，高举邓小平理论伟大旗帜，认真实践“三个代表”重要思想，与时俱进，开拓创新，真抓实干，为实现富民强县奔小康的战略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2026-11-01T06:26:58+08:00</dcterms:created>
  <dcterms:modified xsi:type="dcterms:W3CDTF">2026-11-01T06:26:58+08:00</dcterms:modified>
</cp:coreProperties>
</file>

<file path=docProps/custom.xml><?xml version="1.0" encoding="utf-8"?>
<Properties xmlns="http://schemas.openxmlformats.org/officeDocument/2006/custom-properties" xmlns:vt="http://schemas.openxmlformats.org/officeDocument/2006/docPropsVTypes"/>
</file>