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2025年个人党性分析材料报告</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时代的发展经济的不断腾飞对党员的要求也在提高，一个党员只有严格按照党章的规定和精神去做才能不断保持共产党员的先进性，才能在工作和生活中不断落实科学发展观的基本要求，顺应潮流。做一名合格的共产党员。面对社会的突飞猛进，针对自己前面的工作和学...</w:t>
      </w:r>
    </w:p>
    <w:p>
      <w:pPr>
        <w:ind w:left="0" w:right="0" w:firstLine="560"/>
        <w:spacing w:before="450" w:after="450" w:line="312" w:lineRule="auto"/>
      </w:pPr>
      <w:r>
        <w:rPr>
          <w:rFonts w:ascii="宋体" w:hAnsi="宋体" w:eastAsia="宋体" w:cs="宋体"/>
          <w:color w:val="000"/>
          <w:sz w:val="28"/>
          <w:szCs w:val="28"/>
        </w:rPr>
        <w:t xml:space="preserve">时代的发展经济的不断腾飞对党员的要求也在提高，一个党员只有严格按照党章的规定和精神去做才能不断保持共产党员的先进性，才能在工作和生活中不断落实科学发展观的基本要求，顺应潮流。做一名合格的共产党员。面对社会的突飞猛进，针对自己前面的工作和学习情况，参照党章的标准我认真剖析自己的工作表现，对自己的党性进行分析如下：</w:t>
      </w:r>
    </w:p>
    <w:p>
      <w:pPr>
        <w:ind w:left="0" w:right="0" w:firstLine="560"/>
        <w:spacing w:before="450" w:after="450" w:line="312" w:lineRule="auto"/>
      </w:pPr>
      <w:r>
        <w:rPr>
          <w:rFonts w:ascii="宋体" w:hAnsi="宋体" w:eastAsia="宋体" w:cs="宋体"/>
          <w:color w:val="000"/>
          <w:sz w:val="28"/>
          <w:szCs w:val="28"/>
        </w:rPr>
        <w:t xml:space="preserve">一、在党员的培训和参加组织学习方面，我能够按照一名共产党员的标准严格规范自己的行为，积极参加党组织的各项会议和党课培训活动，能够认真写好读书笔记，和学习的心得体会。高质量的完成自学任务，不断提高了自己的党性原则和政治觉悟，能够结合工作和生活的实际情况落实党员的标准要求。真正将学习和工作紧密的结合在一起，实现了学有所用的基本要求。</w:t>
      </w:r>
    </w:p>
    <w:p>
      <w:pPr>
        <w:ind w:left="0" w:right="0" w:firstLine="560"/>
        <w:spacing w:before="450" w:after="450" w:line="312" w:lineRule="auto"/>
      </w:pPr>
      <w:r>
        <w:rPr>
          <w:rFonts w:ascii="宋体" w:hAnsi="宋体" w:eastAsia="宋体" w:cs="宋体"/>
          <w:color w:val="000"/>
          <w:sz w:val="28"/>
          <w:szCs w:val="28"/>
        </w:rPr>
        <w:t xml:space="preserve">二、在履行和行使党员的权利义务方面我能够全面的按照党章的基本要求，规范自己的言行，在工作中一切从工作出发，不记个人得失，团结同志紧密联系广大人民群众。牢记党员的义务，在工作中积极贯彻和落实科学发展观的基本要求，在维护国家利益和人民群众的利益方面能够站在一个党员的位置上实践自己入党的誓言，履行党员的基本义务。</w:t>
      </w:r>
    </w:p>
    <w:p>
      <w:pPr>
        <w:ind w:left="0" w:right="0" w:firstLine="560"/>
        <w:spacing w:before="450" w:after="450" w:line="312" w:lineRule="auto"/>
      </w:pPr>
      <w:r>
        <w:rPr>
          <w:rFonts w:ascii="宋体" w:hAnsi="宋体" w:eastAsia="宋体" w:cs="宋体"/>
          <w:color w:val="000"/>
          <w:sz w:val="28"/>
          <w:szCs w:val="28"/>
        </w:rPr>
        <w:t xml:space="preserve">三、在工作中存在的主要问题和今后的努力方向，对照党员的标准，自我剖析认为在与一个优秀党员的要求上还是存在着一定的差距的，主要表现在学习的持续性欠缺点，与群众座谈和撰写党性分析材料方面不够细致，在今后的工作中，我将扬长避短充分发挥自身资源优势。自觉接受周围群众的监督。为不断推动经济建设和全面建设小康社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2026-01-22T10:43:20+08:00</dcterms:created>
  <dcterms:modified xsi:type="dcterms:W3CDTF">2026-01-22T10:43:20+08:00</dcterms:modified>
</cp:coreProperties>
</file>

<file path=docProps/custom.xml><?xml version="1.0" encoding="utf-8"?>
<Properties xmlns="http://schemas.openxmlformats.org/officeDocument/2006/custom-properties" xmlns:vt="http://schemas.openxmlformats.org/officeDocument/2006/docPropsVTypes"/>
</file>