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县委书记个人党性分析报告</w:t>
      </w:r>
      <w:bookmarkEnd w:id="1"/>
    </w:p>
    <w:p>
      <w:pPr>
        <w:jc w:val="center"/>
        <w:spacing w:before="0" w:after="450"/>
      </w:pPr>
      <w:r>
        <w:rPr>
          <w:rFonts w:ascii="Arial" w:hAnsi="Arial" w:eastAsia="Arial" w:cs="Arial"/>
          <w:color w:val="999999"/>
          <w:sz w:val="20"/>
          <w:szCs w:val="20"/>
        </w:rPr>
        <w:t xml:space="preserve">来源：网络  作者：雨声轻语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***，男，现年**岁，*族，****人，研究生学历，19**年*月参加工作，19**年*月加入中国共产党，现任**县委书记、县人大常委会主任。 我县第一批保持共产党员先进教育活动已进入分析评议阶段，作为县委、县人大班子的班长，我在这一阶...</w:t>
      </w:r>
    </w:p>
    <w:p>
      <w:pPr>
        <w:ind w:left="0" w:right="0" w:firstLine="560"/>
        <w:spacing w:before="450" w:after="450" w:line="312" w:lineRule="auto"/>
      </w:pPr>
      <w:r>
        <w:rPr>
          <w:rFonts w:ascii="宋体" w:hAnsi="宋体" w:eastAsia="宋体" w:cs="宋体"/>
          <w:color w:val="000"/>
          <w:sz w:val="28"/>
          <w:szCs w:val="28"/>
        </w:rPr>
        <w:t xml:space="preserve">***，男，现年**岁，*族，****人，研究生学历，19**年*月参加工作，19**年*月加入中国共产党，现任**县委书记、县人大常委会主任。</w:t>
      </w:r>
    </w:p>
    <w:p>
      <w:pPr>
        <w:ind w:left="0" w:right="0" w:firstLine="560"/>
        <w:spacing w:before="450" w:after="450" w:line="312" w:lineRule="auto"/>
      </w:pPr>
      <w:r>
        <w:rPr>
          <w:rFonts w:ascii="宋体" w:hAnsi="宋体" w:eastAsia="宋体" w:cs="宋体"/>
          <w:color w:val="000"/>
          <w:sz w:val="28"/>
          <w:szCs w:val="28"/>
        </w:rPr>
        <w:t xml:space="preserve">我县第一批保持共产党员先进教育活动已进入分析评议阶段，作为县委、县人大班子的班长，我在这一阶段分别主动征求了各区乡镇党政主要领导、县级机关“一把手”、企事业单位负责人、离退休老干部、人大代表、政协委员、党外人士、普通群众等多个层面人士的意见和建议。同时，我以一名普通党员的身份参加了县委办公室机关支部的民主生活会，主动征求身边工作人员的意见和建议。现根据征求到的意见和建议，就自已思想、学习、工作中存在的问题和不足进行认真反思，查找根源，制定整改措施。</w:t>
      </w:r>
    </w:p>
    <w:p>
      <w:pPr>
        <w:ind w:left="0" w:right="0" w:firstLine="560"/>
        <w:spacing w:before="450" w:after="450" w:line="312" w:lineRule="auto"/>
      </w:pPr>
      <w:r>
        <w:rPr>
          <w:rFonts w:ascii="宋体" w:hAnsi="宋体" w:eastAsia="宋体" w:cs="宋体"/>
          <w:color w:val="000"/>
          <w:sz w:val="28"/>
          <w:szCs w:val="28"/>
        </w:rPr>
        <w:t xml:space="preserve">一、存在的主要问题和不足</w:t>
      </w:r>
    </w:p>
    <w:p>
      <w:pPr>
        <w:ind w:left="0" w:right="0" w:firstLine="560"/>
        <w:spacing w:before="450" w:after="450" w:line="312" w:lineRule="auto"/>
      </w:pPr>
      <w:r>
        <w:rPr>
          <w:rFonts w:ascii="宋体" w:hAnsi="宋体" w:eastAsia="宋体" w:cs="宋体"/>
          <w:color w:val="000"/>
          <w:sz w:val="28"/>
          <w:szCs w:val="28"/>
        </w:rPr>
        <w:t xml:space="preserve">结合《党章》和“两个具体”讨论成果，认真对照检查，我主要存在以下五个方面的问题和不足：</w:t>
      </w:r>
    </w:p>
    <w:p>
      <w:pPr>
        <w:ind w:left="0" w:right="0" w:firstLine="560"/>
        <w:spacing w:before="450" w:after="450" w:line="312" w:lineRule="auto"/>
      </w:pPr>
      <w:r>
        <w:rPr>
          <w:rFonts w:ascii="宋体" w:hAnsi="宋体" w:eastAsia="宋体" w:cs="宋体"/>
          <w:color w:val="000"/>
          <w:sz w:val="28"/>
          <w:szCs w:val="28"/>
        </w:rPr>
        <w:t xml:space="preserve">1、党性修养不够强，在坚持发挥表率作用上有差距。我参加革命工作25年，党龄22年，在不同的时段经历了政治上和组织上的各种考验。二十多年来，我伴随着改革开放的深入推进而逐步成长，看到孩提伙伴外出“淘金”荣归故里而自己依然清贫，看到工作能力并不比自己强的同事屡屡高就而自己依然“原地踏步”，内心偶尔会有一丝不平衡。曾经一度时间，我对党内和社会上出现的种种不良现象，如法与权的关系问题，跑官要官比打基础干实事的人强、弄虚作假比实干强、经商办企业比当官强等问题，有时感到迷茫，有时感到困惑，在认识问题上没能更好发挥党员领导干部的表率作用。通过此次学习，我充分认识到，这些问题是被一些表面现象遮盖了事物本质造成的，认识不清是党性修养不强的具体表现。</w:t>
      </w:r>
    </w:p>
    <w:p>
      <w:pPr>
        <w:ind w:left="0" w:right="0" w:firstLine="560"/>
        <w:spacing w:before="450" w:after="450" w:line="312" w:lineRule="auto"/>
      </w:pPr>
      <w:r>
        <w:rPr>
          <w:rFonts w:ascii="宋体" w:hAnsi="宋体" w:eastAsia="宋体" w:cs="宋体"/>
          <w:color w:val="000"/>
          <w:sz w:val="28"/>
          <w:szCs w:val="28"/>
        </w:rPr>
        <w:t xml:space="preserve">2、学习水平不够高，在掌握系统知识上有差距。广采博闻方能做到耳聪目明，钻深学透方能做到融汇贯通。在日常学习和工作中，自己有实用主义思想，与自己工作相关、用得上的学得多一些，联系不紧密或目前不用的学得少一些，存在“先用先学、急用急学、不用缓学”的现象，导致在工作中往往不能站在更高的层面、更远的角度来把握全局、科学谋划。通过这次保持共产党员先进性教育学习，特别是对照三代领导集体所作出的加快经济发展、树立和发展社会主义和谐社会以及党章对每名党员的要求，深感自己在学习上还有巨大差距，也充分认识到作为一名党员领导干部放松系统学习是一种政治上短视的表现，也是一种不警醒的表现。</w:t>
      </w:r>
    </w:p>
    <w:p>
      <w:pPr>
        <w:ind w:left="0" w:right="0" w:firstLine="560"/>
        <w:spacing w:before="450" w:after="450" w:line="312" w:lineRule="auto"/>
      </w:pPr>
      <w:r>
        <w:rPr>
          <w:rFonts w:ascii="宋体" w:hAnsi="宋体" w:eastAsia="宋体" w:cs="宋体"/>
          <w:color w:val="000"/>
          <w:sz w:val="28"/>
          <w:szCs w:val="28"/>
        </w:rPr>
        <w:t xml:space="preserve">3、深入基层不够多，在解决群众实际困难上有差距。作为服务一方的党员领导干部，在日常工作中，定思路、搞规划、作决策等具体工作挤占了很大一部分时间，深入一线了解情况、征求意见、解决问题的时间相对较少。特别是今年以来，我工作日忙于同县委一班人按照市委王宁书记在**调研时的讲话精神和市委三届三次全会精神，制定今年及今后一段时间的发展思路和工作目标，及早安排部署落实今年的各项工作;双休日又忙于亲自带队外出招商引资，为全县经济发展奠定产业基础，所以用于先进性教育学习讨论、交心谈心、分析评议的时间相对较少，工学矛盾比较突出。平常虽然尽量想方设法抽出一部分精力和时间深入到乡镇、村社、企业、社区调研，但基层群众一些具体情况的反映、具体问题的处理、具体困难的解决，多是听分管领导汇报，根据情况做出决策，没能抽出更多时间深入一线倾听群众呼声，了解群众疾苦，解决群众实际困难。</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4、交流沟通不够广，在关心帮助各级干部上有差距。与县四套班子成员和部门、乡镇领导干部在工作上相互交流较多，在思想、生活等方面交流相对较少。在这次评议分析阶段，通过相互谈心活动的开展，特别是与身边工作人员相互交流，我感觉到经常与同志们交流思想、谈认识是很有必要的，从中找到了一些自己没有觉察到的缺点和不足，也有利于自己工作的更好开展。 县委“一把手”始终处在各种关系交织的旋涡之中，在干部任用、人事调动、资金审批等关键环节上，总有一些人利用各种关系通过各种途径来干扰工作，自己在坚持按原则办事的同时，没能及时与这些人加强沟通、晓以厉害，为此得罪了不少领导和朋友，也给工作带来了一些不便。同时由于我性格比较直率，有时对工作出了差错的个别干部批评不留情面，伤害了一些同志的感情。</w:t>
      </w:r>
    </w:p>
    <w:p>
      <w:pPr>
        <w:ind w:left="0" w:right="0" w:firstLine="560"/>
        <w:spacing w:before="450" w:after="450" w:line="312" w:lineRule="auto"/>
      </w:pPr>
      <w:r>
        <w:rPr>
          <w:rFonts w:ascii="宋体" w:hAnsi="宋体" w:eastAsia="宋体" w:cs="宋体"/>
          <w:color w:val="000"/>
          <w:sz w:val="28"/>
          <w:szCs w:val="28"/>
        </w:rPr>
        <w:t xml:space="preserve">5、争先意识不够浓，在加快县域经济发展上有差距。**是一个典型的丘陵地区欠发达县，区位不优，资源不丰，人民不富，如何充分利用各种资源、加快县域经济发展，一直是摆在我和县四大班子成员面前的一个十分重要的课题。两年多来，我带领县委一班人苦苦思索，积极探索，县域经济社会发生了明显变化。但跳出**看**，纵比发展快，横比差距大，主要表现在经济总量小，xx年全县人均gdp4877元(按常住人口计算)，仅占全市、全省人均的95.6%、60.1%;结构性矛盾突出，农业比重高出全市、全省4.9 、16.2 个百分点;基础设施严重滞后，境内的国、省、县道公路均已“超期服役”，大部分乡道公路无法保证晴雨通车;财政拮据，历史债务沉重，大部分乡镇运转十分困难。总之，我县经济是小步快跑，经济发展速度和质量与周边经济较为富裕的县(市)区，尤其是经济发达地区相比，差距十分明显。除了区位不优、资源不富等客观原因和干部群众思想观念落后等因素外，一个比较重要的原因是我作为县委班子的“班长”，争先竞强的意识不够浓，认为**近两年发展还不错，有一些自满情绪。</w:t>
      </w:r>
    </w:p>
    <w:p>
      <w:pPr>
        <w:ind w:left="0" w:right="0" w:firstLine="560"/>
        <w:spacing w:before="450" w:after="450" w:line="312" w:lineRule="auto"/>
      </w:pPr>
      <w:r>
        <w:rPr>
          <w:rFonts w:ascii="宋体" w:hAnsi="宋体" w:eastAsia="宋体" w:cs="宋体"/>
          <w:color w:val="000"/>
          <w:sz w:val="28"/>
          <w:szCs w:val="28"/>
        </w:rPr>
        <w:t xml:space="preserve">二、存在问题的根源</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以上问题的存在，虽然有一定的客观原因，但更主要的是主观原因造成的。从深层次分析起来，主要有以下几点：</w:t>
      </w:r>
    </w:p>
    <w:p>
      <w:pPr>
        <w:ind w:left="0" w:right="0" w:firstLine="560"/>
        <w:spacing w:before="450" w:after="450" w:line="312" w:lineRule="auto"/>
      </w:pPr>
      <w:r>
        <w:rPr>
          <w:rFonts w:ascii="宋体" w:hAnsi="宋体" w:eastAsia="宋体" w:cs="宋体"/>
          <w:color w:val="000"/>
          <w:sz w:val="28"/>
          <w:szCs w:val="28"/>
        </w:rPr>
        <w:t xml:space="preserve">1、放松了理想信念的不断锤炼。我入党二十几年，参加过很多次从中央党校到地方党组织举办的各类培训活动，自认为对党十分忠诚，共产主义理想信念十分坚定，未能充分认识到：在当前国际局势变化莫测和国际斗争错综复杂的形势下，每一名共产党员只有不断加强党性锻炼，不断加强理想信念的锤炼，才能从容应对西方列强对我们进行的经济和政治渗透，才能有力抵制国外敌对势力向共产党人射出的“糖衣炮弹”。特别是作了基层领导干部之后，我就把更多的时间和精力放在了加快地方经济发展、解决基层实际问题和促进广大人民群众增收致富上，加强党性锻炼和理想信念锤炼的时间相对较少，因此曾经一段时间对社会上和党内出现的不良倾向有过偏颇的看法。</w:t>
      </w:r>
    </w:p>
    <w:p>
      <w:pPr>
        <w:ind w:left="0" w:right="0" w:firstLine="560"/>
        <w:spacing w:before="450" w:after="450" w:line="312" w:lineRule="auto"/>
      </w:pPr>
      <w:r>
        <w:rPr>
          <w:rFonts w:ascii="宋体" w:hAnsi="宋体" w:eastAsia="宋体" w:cs="宋体"/>
          <w:color w:val="000"/>
          <w:sz w:val="28"/>
          <w:szCs w:val="28"/>
        </w:rPr>
        <w:t xml:space="preserve">2、对系统学习的重要性认识不足。我作为一名党员领导干部，理论学习之所以缺乏系统性，主要是自认为已经多次学习过马克思主义，掌握了一些基本原理。要真正学深学透马克思主义、毛泽东思想、邓小平理论和“三个代表”重要思想，那是高级领导干部和理论工作者的事。我们这一级领导干部主要是执行上级指示，完成各项任务。马克思主义理论，上级的指示精神里就有，再加上自己日积月累掌握的那些基本观点就足够了。通过认真反思，我深刻认识到自己对马克思主义理论学习还相差甚远，马克思主义是不断发展的，邓小平理论和“三个代表”重要思想博大精深，只停留在书本上甚至一知半解是远远不够的，更重要的是运用这些理论，解决好自己在思想上的认识偏差和工作中的实际问题。</w:t>
      </w:r>
    </w:p>
    <w:p>
      <w:pPr>
        <w:ind w:left="0" w:right="0" w:firstLine="560"/>
        <w:spacing w:before="450" w:after="450" w:line="312" w:lineRule="auto"/>
      </w:pPr>
      <w:r>
        <w:rPr>
          <w:rFonts w:ascii="宋体" w:hAnsi="宋体" w:eastAsia="宋体" w:cs="宋体"/>
          <w:color w:val="000"/>
          <w:sz w:val="28"/>
          <w:szCs w:val="28"/>
        </w:rPr>
        <w:t xml:space="preserve">『 1 』『 2 』『 3 』『 4 』</w:t>
      </w:r>
    </w:p>
    <w:p>
      <w:pPr>
        <w:ind w:left="0" w:right="0" w:firstLine="560"/>
        <w:spacing w:before="450" w:after="450" w:line="312" w:lineRule="auto"/>
      </w:pPr>
      <w:r>
        <w:rPr>
          <w:rFonts w:ascii="宋体" w:hAnsi="宋体" w:eastAsia="宋体" w:cs="宋体"/>
          <w:color w:val="000"/>
          <w:sz w:val="28"/>
          <w:szCs w:val="28"/>
        </w:rPr>
        <w:t xml:space="preserve">3、密切联系群众的意识有所淡化。人民群众既是我们的依靠力量，又是我们的服务对象。保持与人民群众的血肉联系，坚持走群众路线的工作方法，是我们事业成败的根本所在。对照自已存在的许多问题，基本的一条就是淡化了密切联系群众的意识。在工作中没有抽出足够的时间到基层作深入细致的调查研究，没有更全面、更真切地倾听群众呼声，了解群众意愿，有时存在“关门议人、关门议事、闭门造车”的现象。在调动干部群众的积极性、激发他们的工作热情方面也存在差距，如经常找干部谈心交朋友、了解他们的思想动态、解除他们的思想疙瘩做得很不够。帮助他们解决工作和生活中的困难，虽然做过许多努力，但自认为还有比较大的差距。</w:t>
      </w:r>
    </w:p>
    <w:p>
      <w:pPr>
        <w:ind w:left="0" w:right="0" w:firstLine="560"/>
        <w:spacing w:before="450" w:after="450" w:line="312" w:lineRule="auto"/>
      </w:pPr>
      <w:r>
        <w:rPr>
          <w:rFonts w:ascii="宋体" w:hAnsi="宋体" w:eastAsia="宋体" w:cs="宋体"/>
          <w:color w:val="000"/>
          <w:sz w:val="28"/>
          <w:szCs w:val="28"/>
        </w:rPr>
        <w:t xml:space="preserve">4、工作创新还跟不上时代发展节拍。现代社会是一个思想观念不断更新、知识经济突飞猛进的时代，发展面临着越来越多的新情况、新问题，需要工作思路、工作方法、工作举措不断创新。我自认为有二十多年的工作经历，又经过基层工作的多岗锻炼，对县、乡工作比较熟悉，有一套抓发展的办法和措施。但在日常工作中还没有突破条条框框的约束，没有摆脱日常性的工作纠缠，相对于全国上下竞相发展的态势而言，尤其是在落后经济发达地区几年、十几年甚至几十年的被动情况下，抓发展的思路还不够大胆。有时没有集中精力想大事、办要事，面面俱到，搞平衡推进，工作上突出重点不够，创造特色不够。</w:t>
      </w:r>
    </w:p>
    <w:p>
      <w:pPr>
        <w:ind w:left="0" w:right="0" w:firstLine="560"/>
        <w:spacing w:before="450" w:after="450" w:line="312" w:lineRule="auto"/>
      </w:pPr>
      <w:r>
        <w:rPr>
          <w:rFonts w:ascii="宋体" w:hAnsi="宋体" w:eastAsia="宋体" w:cs="宋体"/>
          <w:color w:val="000"/>
          <w:sz w:val="28"/>
          <w:szCs w:val="28"/>
        </w:rPr>
        <w:t xml:space="preserve">5、检查督促工作落实的力度有所弱化。我作为县委“一把手”，工作的重点是确定思路、制定规划、作出决策、检查督促。在具体工作中，由于下基层时间相对不多，督促检查工作落实的力度不够，一级抓一级、一级督一级、一级对一级负责的责任体系尚不够健全，加之对不落实的人和事的查处力度不够，导致一些工作在一些地方和部门没有得到很好落实。去年发生“9.27”特大沉船事故，就是由于基层干部在抓落实上做得不够，导致签单发航流于形式，客船严重超载，增加了死亡人数，给人民群众的生命财产造成了重大损失，对此我深感内疚和痛心。</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随着开展保持共产党员先进性教育活动的不断深入，通过分析评议、对照检查、深刻剖析，我更加清醒地认识到自身存在的问题，也进一步增强了我改正缺点、提高素质、加快**发展的信心和决心。在今后的工作中，我将从以下几方面进行改进：</w:t>
      </w:r>
    </w:p>
    <w:p>
      <w:pPr>
        <w:ind w:left="0" w:right="0" w:firstLine="560"/>
        <w:spacing w:before="450" w:after="450" w:line="312" w:lineRule="auto"/>
      </w:pPr>
      <w:r>
        <w:rPr>
          <w:rFonts w:ascii="宋体" w:hAnsi="宋体" w:eastAsia="宋体" w:cs="宋体"/>
          <w:color w:val="000"/>
          <w:sz w:val="28"/>
          <w:szCs w:val="28"/>
        </w:rPr>
        <w:t xml:space="preserve">1、加强世界观、人生观和价值观的改造，进一步坚定共产主义理想信念。理想信念是一个人安身立命之根本，共产主义理想信念是每一名共产党人的行为坐标，如果丢掉这个立身之本，迷失了这个行为坐标，就会走入歧途。我作为一名共产党员，特别是服务一方的党员领导干部，将不断加强世界观、人生观、价值观的改造，时刻把坚定共产主义理想信念放在首位，把它作为自己的立身之本、行为坐标和奋斗动力，立党为公，执政为民，勤奋工作，乐于奉献。在具体工作中，我将做到个人利益永远服从于党和人民的利益，坚决克服各种不良思想的侵蚀，努力为群众排忧解难，使自己的一言一行完全符合先进党员的标准。</w:t>
      </w:r>
    </w:p>
    <w:p>
      <w:pPr>
        <w:ind w:left="0" w:right="0" w:firstLine="560"/>
        <w:spacing w:before="450" w:after="450" w:line="312" w:lineRule="auto"/>
      </w:pPr>
      <w:r>
        <w:rPr>
          <w:rFonts w:ascii="宋体" w:hAnsi="宋体" w:eastAsia="宋体" w:cs="宋体"/>
          <w:color w:val="000"/>
          <w:sz w:val="28"/>
          <w:szCs w:val="28"/>
        </w:rPr>
        <w:t xml:space="preserve">2、用科学理论武装头脑，不断提高思想文化素养和工作能力。不断加强对马克思主义特别是“三个代表”重要思想理论的学习，在学习过程中切实做到系统而不零碎，全面而不片面，深入而不肤浅，融合贯通而不相互割裂，同时坚持用马克思主义的立场、观点、方法，分析和解决工作中的实际问题。在加强对党的路线、方针、政策学习的同时，加强对履行岗位职责所必需知识的学习，做到“专”和“博”相结合，求知与修身同进步，使知识结构更加合理，个人素质全面提升。正确处理学习和工作的关系，合理安排学习时间，做到工学两不误、两促进，努力做一名学习型、知识型、实干型的党员领导干部。</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3、坚持党的根本宗旨，诚心诚意为人民群众解决实际困难。我将以此次先进性教育活动为契机，进一步改进工作作风，合理安排工作时间，每月抽出三分之一的时间深入基层，深入实际，深入群众，倾听群众呼声，了解群众意愿，想群众之所想，急群众之急，忙群众之所需，同群众建立起水乳交融的关系，决不高高在上、脱离群众。坚持从群众中来、到群众中去的领导方法，把广大人民群众的愿望作为制定工作目标、计划和方案的基础，反过来还要把工作计划、方案和措施变成广大人民群众的实际行动，演化为全县上下共谋发展的强大合力。</w:t>
      </w:r>
    </w:p>
    <w:p>
      <w:pPr>
        <w:ind w:left="0" w:right="0" w:firstLine="560"/>
        <w:spacing w:before="450" w:after="450" w:line="312" w:lineRule="auto"/>
      </w:pPr>
      <w:r>
        <w:rPr>
          <w:rFonts w:ascii="宋体" w:hAnsi="宋体" w:eastAsia="宋体" w:cs="宋体"/>
          <w:color w:val="000"/>
          <w:sz w:val="28"/>
          <w:szCs w:val="28"/>
        </w:rPr>
        <w:t xml:space="preserve">4、树立开拓创新的精神，努力争创一流工作业绩。共产主义事业是在不断开拓创新中发展和前进的，这是保证我们在思想和工作中永远保持蓬勃生机和活力的法宝。在深化改革、扩大开放、加快发展的道路上，我们面临的任务十分艰巨，这需要以开拓创新的精神，通过大胆的实践和探索去加以实现。因此，我将大胆冲破传统观念和习惯势力的束缚，不因循守旧，不安于现状，不断总结和完善已有的经验，接受新思想，提出新思路，完善新举措。同时加强与县四套班子成员和部门乡镇干部的交流沟通，开展好批评与自我批评，共同开</w:t>
      </w:r>
    </w:p>
    <w:p>
      <w:pPr>
        <w:ind w:left="0" w:right="0" w:firstLine="560"/>
        <w:spacing w:before="450" w:after="450" w:line="312" w:lineRule="auto"/>
      </w:pPr>
      <w:r>
        <w:rPr>
          <w:rFonts w:ascii="宋体" w:hAnsi="宋体" w:eastAsia="宋体" w:cs="宋体"/>
          <w:color w:val="000"/>
          <w:sz w:val="28"/>
          <w:szCs w:val="28"/>
        </w:rPr>
        <w:t xml:space="preserve">[1] [2] 下一页  『 1 』『 2 』『 3 』『 4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2026-04-01T04:51:09+08:00</dcterms:created>
  <dcterms:modified xsi:type="dcterms:W3CDTF">2026-04-01T04:51:09+08:00</dcterms:modified>
</cp:coreProperties>
</file>

<file path=docProps/custom.xml><?xml version="1.0" encoding="utf-8"?>
<Properties xmlns="http://schemas.openxmlformats.org/officeDocument/2006/custom-properties" xmlns:vt="http://schemas.openxmlformats.org/officeDocument/2006/docPropsVTypes"/>
</file>