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个人党性分析报告（司法版律师版）</w:t>
      </w:r>
      <w:bookmarkEnd w:id="1"/>
    </w:p>
    <w:p>
      <w:pPr>
        <w:jc w:val="center"/>
        <w:spacing w:before="0" w:after="450"/>
      </w:pPr>
      <w:r>
        <w:rPr>
          <w:rFonts w:ascii="Arial" w:hAnsi="Arial" w:eastAsia="Arial" w:cs="Arial"/>
          <w:color w:val="999999"/>
          <w:sz w:val="20"/>
          <w:szCs w:val="20"/>
        </w:rPr>
        <w:t xml:space="preserve">来源：网络  作者：雨后彩虹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保持共产党员先进行教育活动中，我深入学习了有关讲话、文件和资料，同时写心得体会，记学习笔记。通过学习，重温了党的基本理论知识，对党的路线方针政策有了更深的理解和把握，自身政治素质和思想觉悟有了较大的提高。对照党员先进性标准，对照新的历史时...</w:t>
      </w:r>
    </w:p>
    <w:p>
      <w:pPr>
        <w:ind w:left="0" w:right="0" w:firstLine="560"/>
        <w:spacing w:before="450" w:after="450" w:line="312" w:lineRule="auto"/>
      </w:pPr>
      <w:r>
        <w:rPr>
          <w:rFonts w:ascii="宋体" w:hAnsi="宋体" w:eastAsia="宋体" w:cs="宋体"/>
          <w:color w:val="000"/>
          <w:sz w:val="28"/>
          <w:szCs w:val="28"/>
        </w:rPr>
        <w:t xml:space="preserve">在保持共产党员先进行教育活动中，我深入学习了有关讲话、文件和资料，同时写心得体会，记学习笔记。通过学习，重温了党的基本理论知识，对党的路线方针政策有了更深的理解和把握，自身政治素质和思想觉悟有了较大的提高。对照党员先进性标准，对照新的历史时期对党员发挥先锋模范作用的要求，对照身边的先进典型事迹，自己进行了深刻反思和检查，找到了差距，认识到了不足，进一步增强了争先创优、树好形象的责任感和紧迫感。</w:t>
      </w:r>
    </w:p>
    <w:p>
      <w:pPr>
        <w:ind w:left="0" w:right="0" w:firstLine="560"/>
        <w:spacing w:before="450" w:after="450" w:line="312" w:lineRule="auto"/>
      </w:pPr>
      <w:r>
        <w:rPr>
          <w:rFonts w:ascii="宋体" w:hAnsi="宋体" w:eastAsia="宋体" w:cs="宋体"/>
          <w:color w:val="000"/>
          <w:sz w:val="28"/>
          <w:szCs w:val="28"/>
        </w:rPr>
        <w:t xml:space="preserve">通过学习，我深刻认识到，开展保持共产党员先进性教育活动，是党的十六大作出的重要部署，是贯彻\"三个代表\"重要思想的重大举措，是新阶段党的建设的基础工程，是推动全面建设小康社会的重要保证。这次教育活动规模大、范围广、层次深，是一次自我加压、自我完善、自我提高的良好机遇。保持共产党员先进性教育活动，有利于广大党员干部更加自觉地用\"三个代表\"重要思想武装好自己的头脑。\"三个代表\"的重要思想是我们党的立党之本，执政之基，力量之源。\"三个代表\"重要思想是马克思主义与中国社会主义革命和社会主义建设具体实践第三次结合理论创新，是\"时代精神\"精华。表现了我们党在指导思想上的与时俱进。党在指导思想上实现了与时俱进，不等于每个党员思想上也实现了与时俱进，开展保持共产党员先进性教育活动，就是要使每个党员都能实现自身思想建设的与时俱进。学习好\"三个代表\"的重要思想，目的是为了实践好\"三个代表\"的重要思想。开展保持党员先进性教育活动，主要内容就是实践\"三个代表\"的重要思想，根本目的就是为了要把全体党员锻炼成\"三个代表\"的坚定实践者。 实践\"三个代表\"是检验每个党员是否与时俱进，自觉保持共产党员先进性的试金石。开展保持共产党员先进性教育，是实践\"三个代表\"的重要途径，根本目的就是要使每个党员锻炼成\"三个代表\"的坚定实践者，在学习中联系实际，认清\"三个代表\"重要思想所揭示的新时期党员先进性的内涵，努力使自己的素质与先进性相适应，行动与先进性相合拍，真正把先进性的要求体现在行动上，落实到工作中。</w:t>
      </w:r>
    </w:p>
    <w:p>
      <w:pPr>
        <w:ind w:left="0" w:right="0" w:firstLine="560"/>
        <w:spacing w:before="450" w:after="450" w:line="312" w:lineRule="auto"/>
      </w:pPr>
      <w:r>
        <w:rPr>
          <w:rFonts w:ascii="宋体" w:hAnsi="宋体" w:eastAsia="宋体" w:cs="宋体"/>
          <w:color w:val="000"/>
          <w:sz w:val="28"/>
          <w:szCs w:val="28"/>
        </w:rPr>
        <w:t xml:space="preserve">一、个人存在的问题和不足：</w:t>
      </w:r>
    </w:p>
    <w:p>
      <w:pPr>
        <w:ind w:left="0" w:right="0" w:firstLine="560"/>
        <w:spacing w:before="450" w:after="450" w:line="312" w:lineRule="auto"/>
      </w:pPr>
      <w:r>
        <w:rPr>
          <w:rFonts w:ascii="宋体" w:hAnsi="宋体" w:eastAsia="宋体" w:cs="宋体"/>
          <w:color w:val="000"/>
          <w:sz w:val="28"/>
          <w:szCs w:val="28"/>
        </w:rPr>
        <w:t xml:space="preserve">在认真学习的同时，通过\"四对照，四剖析\"结合自己的实际，对照共产党员的先进性标准要求和不合格党员的主要表现，以此为镜子，认真查找自身存在的问题和不足，主要有以下几点：</w:t>
      </w:r>
    </w:p>
    <w:p>
      <w:pPr>
        <w:ind w:left="0" w:right="0" w:firstLine="560"/>
        <w:spacing w:before="450" w:after="450" w:line="312" w:lineRule="auto"/>
      </w:pPr>
      <w:r>
        <w:rPr>
          <w:rFonts w:ascii="宋体" w:hAnsi="宋体" w:eastAsia="宋体" w:cs="宋体"/>
          <w:color w:val="000"/>
          <w:sz w:val="28"/>
          <w:szCs w:val="28"/>
        </w:rPr>
        <w:t xml:space="preserve">（一）党员的先锋模范作用发挥的不够好。对时时处处保持先进性这根弦崩的不够紧，有时把自己混同于一般群众，降低了自己的要求和标准，满足于过得去、差不多，没有能够时时处处走到群众前面。</w:t>
      </w:r>
    </w:p>
    <w:p>
      <w:pPr>
        <w:ind w:left="0" w:right="0" w:firstLine="560"/>
        <w:spacing w:before="450" w:after="450" w:line="312" w:lineRule="auto"/>
      </w:pPr>
      <w:r>
        <w:rPr>
          <w:rFonts w:ascii="宋体" w:hAnsi="宋体" w:eastAsia="宋体" w:cs="宋体"/>
          <w:color w:val="000"/>
          <w:sz w:val="28"/>
          <w:szCs w:val="28"/>
        </w:rPr>
        <w:t xml:space="preserve">（二）素质能力不适应。知识透支，能力欠缺，放松了自我学习，忽视了知识能力的培养再造，学习的自觉性、主动性不强，不愿挤出时间学，给自己找客观原因，自己放宽了自己，即使有了时间也坐不下来、深不进去。轻视理论学习，与业务有关的就学点，其他的很少关注，在理论学习上心浮气躁，认识太空洞，深不进去，致使理论素养跟不上，把握形势、了解大局不够透彻。</w:t>
      </w:r>
    </w:p>
    <w:p>
      <w:pPr>
        <w:ind w:left="0" w:right="0" w:firstLine="560"/>
        <w:spacing w:before="450" w:after="450" w:line="312" w:lineRule="auto"/>
      </w:pPr>
      <w:r>
        <w:rPr>
          <w:rFonts w:ascii="宋体" w:hAnsi="宋体" w:eastAsia="宋体" w:cs="宋体"/>
          <w:color w:val="000"/>
          <w:sz w:val="28"/>
          <w:szCs w:val="28"/>
        </w:rPr>
        <w:t xml:space="preserve">（三）思想观念需要进一步更新。工作循规蹈矩，按部就班，不力求全面发展，缺乏主动性和创造性，满足于应付本职，只求完成任务，不求精益求精。不求有功，但求无过，改革的办法不多，创新的思维不活。具体表现在单位召开座谈会时，对业务工作的建设性建议提的不多，明显不如其他同志，说明自己考虑工作不深入，看问题也不够全面。</w:t>
      </w:r>
    </w:p>
    <w:p>
      <w:pPr>
        <w:ind w:left="0" w:right="0" w:firstLine="560"/>
        <w:spacing w:before="450" w:after="450" w:line="312" w:lineRule="auto"/>
      </w:pPr>
      <w:r>
        <w:rPr>
          <w:rFonts w:ascii="宋体" w:hAnsi="宋体" w:eastAsia="宋体" w:cs="宋体"/>
          <w:color w:val="000"/>
          <w:sz w:val="28"/>
          <w:szCs w:val="28"/>
        </w:rPr>
        <w:t xml:space="preserve">（四）有时犯自由主义。看到社会上的少数不良现象，不分场合乱发牢骚，放松了自我要求。</w:t>
      </w:r>
    </w:p>
    <w:p>
      <w:pPr>
        <w:ind w:left="0" w:right="0" w:firstLine="560"/>
        <w:spacing w:before="450" w:after="450" w:line="312" w:lineRule="auto"/>
      </w:pPr>
      <w:r>
        <w:rPr>
          <w:rFonts w:ascii="宋体" w:hAnsi="宋体" w:eastAsia="宋体" w:cs="宋体"/>
          <w:color w:val="000"/>
          <w:sz w:val="28"/>
          <w:szCs w:val="28"/>
        </w:rPr>
        <w:t xml:space="preserve">（五）精神状态还不能很好的适应形势的要求。工作热情有所降低，精神状态不佳，安于现状，工作不够积极主动，不求有功，但求无过，还需要进一步增强事业心和责任感。在理论学习上还不够用心，理论素养还比较浅薄，与本职业务有关的就学一点，与本职业务联系不紧的就不去学或者很少涉猎，在学习上搞实用主义，知识结构单一，把握形势、了解大局不深不透，还不善于研究思考问题，不善于理论联系实际。</w:t>
      </w:r>
    </w:p>
    <w:p>
      <w:pPr>
        <w:ind w:left="0" w:right="0" w:firstLine="560"/>
        <w:spacing w:before="450" w:after="450" w:line="312" w:lineRule="auto"/>
      </w:pPr>
      <w:r>
        <w:rPr>
          <w:rFonts w:ascii="宋体" w:hAnsi="宋体" w:eastAsia="宋体" w:cs="宋体"/>
          <w:color w:val="000"/>
          <w:sz w:val="28"/>
          <w:szCs w:val="28"/>
        </w:rPr>
        <w:t xml:space="preserve">（五）精神状态还不能很好的适应形势的要求。工作热情有所降低，精神状态不佳，安于现状，工作不够积极主动，不求有功，但求无过，还需要进一步增强事业心和责任感。在理论学习上还不够用心，理论素养还比较浅薄，与本职业务有关的就学一点，与本职业务联系不紧的就不去学或者很少涉猎，在学习上搞实用主义，知识结构单一，把握形势、了解大局不深不透，还不善于研究思考问题，不善于理论联系实际。</w:t>
      </w:r>
    </w:p>
    <w:p>
      <w:pPr>
        <w:ind w:left="0" w:right="0" w:firstLine="560"/>
        <w:spacing w:before="450" w:after="450" w:line="312" w:lineRule="auto"/>
      </w:pPr>
      <w:r>
        <w:rPr>
          <w:rFonts w:ascii="宋体" w:hAnsi="宋体" w:eastAsia="宋体" w:cs="宋体"/>
          <w:color w:val="000"/>
          <w:sz w:val="28"/>
          <w:szCs w:val="28"/>
        </w:rPr>
        <w:t xml:space="preserve">（六）是工作争强当先的意识不强。与时俱进，开拓创新，更新观念，大胆工作的思想树立得不牢固，工作中没有新的亮点；还不善于创新，不能够很好的灵活掌握方针政策，创造性地开展工作，争强当先。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在坚定政治信念的树立中要发挥模范作用。在这次先进性教育中，我作为一名司法行政的共产党员，应该自觉带头树立共产主义远大理想和中国特色社会主义信念，坚定对中国共产党的信念，坚定对马克思列宁主义、毛泽东思想、邓小平理论和\"三个代表\"重要思想的信念。坚持认真学习党的基本知识、党的建设的理论和党的各项路线、方针、政策，坚持四项基本原则和改革开放不动摇，坚持科学发展观，坚持在政治上、思想上、行动上始终与党中央保持高度一致，在改革开放和市场经济的发展中，永不迷失方向，永远听党的话，跟党走，真正做一名名副其实的新时代的先锋战士。</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在党风廉政建设的进程中发挥模范作用。党内腐败是广大共产党员和广大群众所深恶痛绝的。但党内腐败不是共产党的本质，而是改革开放和市场经济发展的产物，尽管如此，我们党也制定了有力的整治措施和采取了严厉的打击手段，使党内腐败现象明显得到扼制。通过学习教育，使我感受到，面对新的形势，党风廉政建设仍然任重而道远。加强党风廉政建设，事关我们党在新形势下提高执政能力、执政地位和取信于民的大事。执政党的党风问题关系到党的生死存亡的大事。作为司法行政系统的一名共产党员，我要通过先进性教育，在党风廉政建设中，时时处处发挥模范作用，从自己做起，从小事做起，坚持廉洁奉公，严于律已，牢固树立全心全意为人民服务的思想。坚持艰苦奋斗，始终保持共产党员的高风亮节，经得起各种风浪的考验，做到拒腐蚀，永不沾，常在河边走就是不湿鞋。同时，除了发挥自身的模范作用外，还有教育身边的人和亲戚朋友的责任，教育他们严格公正办事，堂堂正正做人，经得起金钱、美色和权利的引诱。特别是要教育自己的爱人和子女，要遵守国家的法律法规和党风廉政建设的各项规定，做党风廉政建设的光荣人家，不要做腐败人家，自觉抵制各种不良诱惑，共同筑起防腐拒变的大坝。</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在以法治市（省）建设的推进中发挥模范作用。在法治建设中，我要积极带头，勇于探索。一是要认真履行普法依法治理的职能，要下真功、下实功。要加强对个人和周边的同志的法制教育。二是要创新工作理念，为法治建设出谋划策，要站得高，看得远，以全新的工作理念研究法治建设的新情况、新问题，以创一流的精神开拓法治建设的新途径。要积极参与送法进社区活动。利用社区阵地宣传法制，充分发挥党员干部先锋模范作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在依法维护社会稳定的工作中发挥模范作用。稳定是发展的基础，没有稳定就等于失去了发展的环境，稳定对于全县政治、经济、社会的发展有着直接的影响。在先进性教育中，要以高度的政治责任感和使命感，一马当先地做好社会稳定工作。对待社会矛盾，要善于排查，及时发现矛盾，要不遗余力地运用一切手段精心加以调解，尽力避免矛盾扩大，力争把矛盾消灭在萌芽状态。要把化解社会矛盾引导到法制的轨道来解决。在社会矛盾化解中，要向群众宣传国家的法律法规，耐心细致地教育群众维护自身的合法权益，不能违法乱纪，触犯法律就要受到制裁，不厌其烦地开导群众既要享受法律赋予的权利，又要承担法律赋予的义务，牢固树立大局意识，自觉为政府分忧。</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在履行法律服务的职能中发挥模范作用。作为司法行政系统的党员法律服务工作者，承担着为法人、公民和各组织团体履行法律服务的职能，依法维护当事人合法权益是法律服务工作者的神圣职责。在党员先进性教育和在今后的工作中，我要以优质的法律服务、诚信的人格魅力、热情的服务态度为法人、公民和群众团体服务。一是要有高素质的法律服务本领。作为一名党员法律服务工作者，要不断地学习和研究国家的法律法规，不能满足现状，不能固步自封，不能坐井观天，要在刻苦学习中提高自身的法律素质，要在勇于探索中提高代理案件的法律本领，要在热情服务中提高社会中的法律地位。二是要提供优质高效的法律服务手段。在为公民的法律服务中，党员法律服务工作者，要时时处处作好表率，要讲信誉、讲质量、讲人格、讲品德，既要讲经济效益，又要讲社会效益，在提供良好的法律服务中获得经济效益，做一名人民信得过的法律服务工作者。三是要有强烈的法律服务的责任意识和职业道德。党员法律服务工作者在履行法律服务的职能中，要做到细心、热心、诚心，严格程序，依法办案，不吃拿卡要，不办人情案，不徇私枉法，坚持在法律面前人人平等的原则，为当事人提供优质高效的法律服务。以优良品德和良好的职业道德赢得群众的信任。四是依法为弱势群体撑起一片蓝天。为弱势群体搞好法律援助，是我们司法行政系统党员和党员法律服务工作者的应尽责任。在为弱势群体的法律援助中，我们要尽心尽力，热情周到，要站在贯彻\"三个代表\"的高度，想方设法地为弱势群体搞好服务。做到不计个人得失，耐心细致周到，维护法律公平，使全县弱势群体享受到党和政府的\"阳光\"温暖，享受到法律的公平待遇。</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六、在爱岗敬业的奉献中发挥模范作用。司法行政是做社会服务性工作的，与广大群众有着直接密切的联系，手中没有执法权，只有服务权，要进一步培养爱岗敬业的精神，要赖得了清贫，坚持高风亮节，立足岗位作奉献。一是要有刻苦钻研业务的进取精神。司法行政工作面广、量大、点多、线长，毎一项工作都有较高的要求，繁杂的程序，科学的规律。作为一名党员要不断进取，钻研本职，刻苦学习，掌握一套适应司法行政工作需要的能力和本领，为党和人民做出自己的更大贡献。二是要有争创一流的工作精神。在司法行政工作中，要走在前，冲在先，要吃苦在前，享受在后，要讲实话、办实事、求实效。要以忘我的拼搏精神争一流，创一流，要见困难上，见荣誉让，和处处发挥先锋模范作用，为群众作表率，以显著的工作业绩和高尚的道德情操赢得群众的爱戴和赞成。三是要有开拓创新的精神。在司法行政工作中，不能搞按部就班，不能搞照搬照套，要把贯彻上级的文件精神与本部门的具体实际相结合，要有与时俱进的创新精神，更新理念，更新思维，更新手段，静心思考，不断创新，在创新中发展，在创新中前进，在创新中取得新的业绩，争做实践职业道德的模范，争当先锋党员。</w:t>
      </w:r>
    </w:p>
    <w:p>
      <w:pPr>
        <w:ind w:left="0" w:right="0" w:firstLine="560"/>
        <w:spacing w:before="450" w:after="450" w:line="312" w:lineRule="auto"/>
      </w:pPr>
      <w:r>
        <w:rPr>
          <w:rFonts w:ascii="宋体" w:hAnsi="宋体" w:eastAsia="宋体" w:cs="宋体"/>
          <w:color w:val="000"/>
          <w:sz w:val="28"/>
          <w:szCs w:val="28"/>
        </w:rPr>
        <w:t xml:space="preserve">以上是我个人的党性分析报告，还有一些未发现的不足，请组织给予批评指正。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2026-01-22T09:56:17+08:00</dcterms:created>
  <dcterms:modified xsi:type="dcterms:W3CDTF">2026-01-22T09:56:17+08:00</dcterms:modified>
</cp:coreProperties>
</file>

<file path=docProps/custom.xml><?xml version="1.0" encoding="utf-8"?>
<Properties xmlns="http://schemas.openxmlformats.org/officeDocument/2006/custom-properties" xmlns:vt="http://schemas.openxmlformats.org/officeDocument/2006/docPropsVTypes"/>
</file>