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市委书记在全市先进性教育活动第二次工作会议上的讲话</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同志们：这次工作会议主要任务传达是自治区党委先进性教育活动领导小组工作会议精神，进一步安排部署我市先进性教育活动学习培训阶段的工作。刚才，刘明达同志传达了自治区的会议精神，固阳、九原、土左等三个旗县区介绍了前一个阶段的工作，很有借鉴作用。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工作会议主要任务传达是自治区党委先进性教育活动领导小组工作会议精神，进一步安排部署我市先进性教育活动学习培训阶段的工作。刚才，刘明达同志传达了自治区的会议精神，固阳、九原、土左等三个旗县区介绍了前一个阶段的工作，很有借鉴作用。下面，就下一步工作我讲两点意见。</w:t>
      </w:r>
    </w:p>
    <w:p>
      <w:pPr>
        <w:ind w:left="0" w:right="0" w:firstLine="560"/>
        <w:spacing w:before="450" w:after="450" w:line="312" w:lineRule="auto"/>
      </w:pPr>
      <w:r>
        <w:rPr>
          <w:rFonts w:ascii="宋体" w:hAnsi="宋体" w:eastAsia="宋体" w:cs="宋体"/>
          <w:color w:val="000"/>
          <w:sz w:val="28"/>
          <w:szCs w:val="28"/>
        </w:rPr>
        <w:t xml:space="preserve">一、明确任务，提高认识，扎扎实实把学习培训阶段的工作引向深入</w:t>
      </w:r>
    </w:p>
    <w:p>
      <w:pPr>
        <w:ind w:left="0" w:right="0" w:firstLine="560"/>
        <w:spacing w:before="450" w:after="450" w:line="312" w:lineRule="auto"/>
      </w:pPr>
      <w:r>
        <w:rPr>
          <w:rFonts w:ascii="宋体" w:hAnsi="宋体" w:eastAsia="宋体" w:cs="宋体"/>
          <w:color w:val="000"/>
          <w:sz w:val="28"/>
          <w:szCs w:val="28"/>
        </w:rPr>
        <w:t xml:space="preserve">学习培训工作至关重要，它直接关系着后两个阶段工作的成效，对第一批乃至整个先进性教育活动的开展都有着重要的影响，各单位要按照自治区的会议精神，认真研究部署学习培训阶段的工作，要把学习培训工作贯穿先进性教育活动全过程。各级党委（党组）要以高度的政治责任感和时不我待的紧迫感，把学习培训工作抓紧抓紧再抓紧，抓实抓实再抓实。</w:t>
      </w:r>
    </w:p>
    <w:p>
      <w:pPr>
        <w:ind w:left="0" w:right="0" w:firstLine="560"/>
        <w:spacing w:before="450" w:after="450" w:line="312" w:lineRule="auto"/>
      </w:pPr>
      <w:r>
        <w:rPr>
          <w:rFonts w:ascii="宋体" w:hAnsi="宋体" w:eastAsia="宋体" w:cs="宋体"/>
          <w:color w:val="000"/>
          <w:sz w:val="28"/>
          <w:szCs w:val="28"/>
        </w:rPr>
        <w:t xml:space="preserve">（一）认真落实开展学习培训的各项要求，增强学习的针对性和实效性。</w:t>
      </w:r>
    </w:p>
    <w:p>
      <w:pPr>
        <w:ind w:left="0" w:right="0" w:firstLine="560"/>
        <w:spacing w:before="450" w:after="450" w:line="312" w:lineRule="auto"/>
      </w:pPr>
      <w:r>
        <w:rPr>
          <w:rFonts w:ascii="宋体" w:hAnsi="宋体" w:eastAsia="宋体" w:cs="宋体"/>
          <w:color w:val="000"/>
          <w:sz w:val="28"/>
          <w:szCs w:val="28"/>
        </w:rPr>
        <w:t xml:space="preserve">要发扬理论联系实际的学风，坚持学以致用，真正学起来、学深入，入心入脑，使“学习发生”。要进一步修订和完善学习培训方案，对学习培训阶段的各个环节尽量细化和量化，增强针对性和可操作性。要严格按照规定的学习内容，在读原著上下功夫，深刻理解其精神实质，做到真学、真信、真懂、真用。要把带着问题学作为学习的重要方式，在学习中认真掌握党的先进性建设的主要任务、党员先进性的基本要求，认真思考党的先进性与党员先进性的关系，与提高党的执政能力、树立和落实科学的发展观、构建和谐社会等方面的关系，研究探讨新时期保持党员先进性的具体途径和办法，进一步激发学习的内在动力，增强学习的主动性和创造性。要把发挥个人的自觉性、主动性和发挥制度的约束力、强制力结合起来，既达到量化要求，又要有理性思考，更要通过学习推动工作。各级领导要以“两本书”、“两个讲话报告”为内容，精心组织好党课；可以请一些党建专家进行必要的专题辅导，同时在学习中讨论，在讨论中学习，提高学习效果；要注意发挥优秀党员现身说法的示范作用。各级领导一定要在学习中带好头，做好学习的表率。此外，要采取切实有效的措施，将学习培训的覆盖到全体党员。</w:t>
      </w:r>
    </w:p>
    <w:p>
      <w:pPr>
        <w:ind w:left="0" w:right="0" w:firstLine="560"/>
        <w:spacing w:before="450" w:after="450" w:line="312" w:lineRule="auto"/>
      </w:pPr>
      <w:r>
        <w:rPr>
          <w:rFonts w:ascii="宋体" w:hAnsi="宋体" w:eastAsia="宋体" w:cs="宋体"/>
          <w:color w:val="000"/>
          <w:sz w:val="28"/>
          <w:szCs w:val="28"/>
        </w:rPr>
        <w:t xml:space="preserve">二是要切实搞好以“重温入党志愿书，与时俱进跟党走”为主题的“新时期共产党员先进性标准”大讨论活动。</w:t>
      </w:r>
    </w:p>
    <w:p>
      <w:pPr>
        <w:ind w:left="0" w:right="0" w:firstLine="560"/>
        <w:spacing w:before="450" w:after="450" w:line="312" w:lineRule="auto"/>
      </w:pPr>
      <w:r>
        <w:rPr>
          <w:rFonts w:ascii="宋体" w:hAnsi="宋体" w:eastAsia="宋体" w:cs="宋体"/>
          <w:color w:val="000"/>
          <w:sz w:val="28"/>
          <w:szCs w:val="28"/>
        </w:rPr>
        <w:t xml:space="preserve">大讨论要以强化立党为公、执政为民为重点，以解决思想和工作作风为突破口，围绕如何树立科学发展观和正确政绩观，提高科学执政、民主执政、依法执政以及提高自己本职工作水平来进行。大讨论一定要“大”起来，要深入开展交流，反复讨论。时间上要有保证，坚持开展一段时间，讨论的问题要有深度，不能浅尝辄止；开展的范围要有层次，从支部到部门党委（党组）都要开展，并适当进行横向交流；参与讨论的面要尽可能宽，不要只限于本单位党员和职工，还可以吸纳部分群众或者服务对象参与讨论。要避免把先进性标准大讨论模式化、表面化、简单化。不同行业、不同岗位的共产党员要对照《党章》、中央2025（20号）文件精神、胡锦涛同志1.14讲话中的“六个坚持”把握共产党员先进性标准的共性；同时要对照模范典型、时代要求、行业特点、岗位职责，探讨本行业、本岗位先进性的个性。在深入讨论的基础上，总结提炼出既符合党章和中央要求，又体现时代精神、反映机关干部和机关党员特征、符合机关职能和岗位实际的共产党员保持先进性的具体要求。</w:t>
      </w:r>
    </w:p>
    <w:p>
      <w:pPr>
        <w:ind w:left="0" w:right="0" w:firstLine="560"/>
        <w:spacing w:before="450" w:after="450" w:line="312" w:lineRule="auto"/>
      </w:pPr>
      <w:r>
        <w:rPr>
          <w:rFonts w:ascii="宋体" w:hAnsi="宋体" w:eastAsia="宋体" w:cs="宋体"/>
          <w:color w:val="000"/>
          <w:sz w:val="28"/>
          <w:szCs w:val="28"/>
        </w:rPr>
        <w:t xml:space="preserve">三是坚持边学边查边改。</w:t>
      </w:r>
    </w:p>
    <w:p>
      <w:pPr>
        <w:ind w:left="0" w:right="0" w:firstLine="560"/>
        <w:spacing w:before="450" w:after="450" w:line="312" w:lineRule="auto"/>
      </w:pPr>
      <w:r>
        <w:rPr>
          <w:rFonts w:ascii="宋体" w:hAnsi="宋体" w:eastAsia="宋体" w:cs="宋体"/>
          <w:color w:val="000"/>
          <w:sz w:val="28"/>
          <w:szCs w:val="28"/>
        </w:rPr>
        <w:t xml:space="preserve">在先进性教育活动中，能否真正解决群众反映强烈、通过努力能够解决的问题，是衡量教育活动的重要标准。要把整改贯穿教育活动的始终，在学习培训中要开门搞教育，广泛征求群众意见，要畅通征求意见的渠道，要有听取不同意见的胸怀，有则改之，无则加勉；通过多种方式使人民群众的意见得以全面、充分的体现；要把征求意见的过程，转化为争取群众支持、理解，增强搞好学习教育活动信心的过程，转化为全民发动、全党行动的具体行动。对征求上来的意见要认真进行整改。要把征求到和查找出来的问题与学习联系起来，与党员个人的思想和工作情况及本单位工作实际联系起来，在思考中改进，在改进中提高。要从群众意见最大、最不满意的的事情改起，从群众最希望办，眼下能够办好的事情做起。让群众切实感受到先进性教育活动的实际效果，增强做好先进性教育活动的信心。</w:t>
      </w:r>
    </w:p>
    <w:p>
      <w:pPr>
        <w:ind w:left="0" w:right="0" w:firstLine="560"/>
        <w:spacing w:before="450" w:after="450" w:line="312" w:lineRule="auto"/>
      </w:pPr>
      <w:r>
        <w:rPr>
          <w:rFonts w:ascii="宋体" w:hAnsi="宋体" w:eastAsia="宋体" w:cs="宋体"/>
          <w:color w:val="000"/>
          <w:sz w:val="28"/>
          <w:szCs w:val="28"/>
        </w:rPr>
        <w:t xml:space="preserve">四是妥善处理好工学矛盾，做到“两不误、两促进”。特别是各级领导干部要切实提高解决工学矛盾的能力，形成以用促学、学用结合的良好学习工作风气，把工学矛盾转化为工学互促互动、良性统一。</w:t>
      </w:r>
    </w:p>
    <w:p>
      <w:pPr>
        <w:ind w:left="0" w:right="0" w:firstLine="560"/>
        <w:spacing w:before="450" w:after="450" w:line="312" w:lineRule="auto"/>
      </w:pPr>
      <w:r>
        <w:rPr>
          <w:rFonts w:ascii="宋体" w:hAnsi="宋体" w:eastAsia="宋体" w:cs="宋体"/>
          <w:color w:val="000"/>
          <w:sz w:val="28"/>
          <w:szCs w:val="28"/>
        </w:rPr>
        <w:t xml:space="preserve">五是认真组织开展“学习牛玉儒，做好干部、贴心人”活动。向牛玉儒学习，我们要学习牛玉儒时刻铭记党的宗旨，心里始终想着百姓。具体是：</w:t>
      </w:r>
    </w:p>
    <w:p>
      <w:pPr>
        <w:ind w:left="0" w:right="0" w:firstLine="560"/>
        <w:spacing w:before="450" w:after="450" w:line="312" w:lineRule="auto"/>
      </w:pPr>
      <w:r>
        <w:rPr>
          <w:rFonts w:ascii="宋体" w:hAnsi="宋体" w:eastAsia="宋体" w:cs="宋体"/>
          <w:color w:val="000"/>
          <w:sz w:val="28"/>
          <w:szCs w:val="28"/>
        </w:rPr>
        <w:t xml:space="preserve">一是要学习他为人民服务的使命感和责任感。牛玉儒同志“生命一分钟，敬业六十秒”，不论干什么工作都充满信心，充满激情。他的激情源自于对党和人民群众事业极端负责任和为人民服务的使命感和责任感。而我们有些领导干部所缺的正是这种精神状态。他们作决策瞻前顾后，干工作怕担责任，遇事奉行“一看二站三通过”，任务来了推三阻四，踢皮球；有的甚至暮气大锐气小，习惯于一杯茶、一根烟、一张报纸看半天的工作方式，做一天和尚撞一天钟，根本不考虑为党和群众做些什么。这都是对党和人民的事业不负责任的表现。学习牛玉儒，我们首先要在精神状态上有所改变。</w:t>
      </w:r>
    </w:p>
    <w:p>
      <w:pPr>
        <w:ind w:left="0" w:right="0" w:firstLine="560"/>
        <w:spacing w:before="450" w:after="450" w:line="312" w:lineRule="auto"/>
      </w:pPr>
      <w:r>
        <w:rPr>
          <w:rFonts w:ascii="宋体" w:hAnsi="宋体" w:eastAsia="宋体" w:cs="宋体"/>
          <w:color w:val="000"/>
          <w:sz w:val="28"/>
          <w:szCs w:val="28"/>
        </w:rPr>
        <w:t xml:space="preserve">二是学习他能够解决好对群众的感情问题。我们党的最大政治优势，是密切联系群众，党执政后的最大危险是脱离群众，这是我们党对执政规律的深刻认识。牛玉儒无论官位多高，权力多大，与老百姓总有一种割舍不断的深情。他经常步行或者自己乘出租车在大街小巷随意走访，发现与群众生活有关的问题及时解决。他的手机号走到哪儿，给到哪儿。在百姓眼里，他是“平民书记”，是他们感到亲切的“好领导”。因此，学习牛玉儒一定要解决好对群众的感情问题。</w:t>
      </w:r>
    </w:p>
    <w:p>
      <w:pPr>
        <w:ind w:left="0" w:right="0" w:firstLine="560"/>
        <w:spacing w:before="450" w:after="450" w:line="312" w:lineRule="auto"/>
      </w:pPr>
      <w:r>
        <w:rPr>
          <w:rFonts w:ascii="宋体" w:hAnsi="宋体" w:eastAsia="宋体" w:cs="宋体"/>
          <w:color w:val="000"/>
          <w:sz w:val="28"/>
          <w:szCs w:val="28"/>
        </w:rPr>
        <w:t xml:space="preserve">三是学习他从事关群众生活的点滴问题抓起。从点点滴滴做起，任何官员都能做到，但不一定所有的官员都会去做。牛玉儒说，老百姓不容易，事关老百姓的事，就是天大的事。初到呼市，牛玉儒几次私访，问市民对市容的看法，听出租司机对道路的建议，并很快建议有关部门装了路灯，将垃圾角变成花园，将道路平整拓宽。我们每一名干部如果都能向牛玉儒那样胸怀百姓，把群众呼声当作第一信号，把群众需要当作第一选择，把群众满意当作第一标准，那就一定会成为人民的贴心人。</w:t>
      </w:r>
    </w:p>
    <w:p>
      <w:pPr>
        <w:ind w:left="0" w:right="0" w:firstLine="560"/>
        <w:spacing w:before="450" w:after="450" w:line="312" w:lineRule="auto"/>
      </w:pPr>
      <w:r>
        <w:rPr>
          <w:rFonts w:ascii="宋体" w:hAnsi="宋体" w:eastAsia="宋体" w:cs="宋体"/>
          <w:color w:val="000"/>
          <w:sz w:val="28"/>
          <w:szCs w:val="28"/>
        </w:rPr>
        <w:t xml:space="preserve">四是学习他正确行使手中的权力。牛玉儒为与他素不相识的群众办过无数实事、好事，可在亲戚中他却“六亲不认”。而我们有些领导干部却抱着权力不用过期作废的观念，把集体权力部门化、部门权力个人化、个人权力商品化，以权谋私。学习牛玉儒同志，这些干部确实要深刻反思一下自己的权力观，要用全心全意为人民服务这个党性原则来认识和对待手中的权力，好好为群众谋事，让党放心，让群众满意。</w:t>
      </w:r>
    </w:p>
    <w:p>
      <w:pPr>
        <w:ind w:left="0" w:right="0" w:firstLine="560"/>
        <w:spacing w:before="450" w:after="450" w:line="312" w:lineRule="auto"/>
      </w:pPr>
      <w:r>
        <w:rPr>
          <w:rFonts w:ascii="宋体" w:hAnsi="宋体" w:eastAsia="宋体" w:cs="宋体"/>
          <w:color w:val="000"/>
          <w:sz w:val="28"/>
          <w:szCs w:val="28"/>
        </w:rPr>
        <w:t xml:space="preserve">要创新活动载体，把学先创优活动全面广泛地发动进来。</w:t>
      </w:r>
    </w:p>
    <w:p>
      <w:pPr>
        <w:ind w:left="0" w:right="0" w:firstLine="560"/>
        <w:spacing w:before="450" w:after="450" w:line="312" w:lineRule="auto"/>
      </w:pPr>
      <w:r>
        <w:rPr>
          <w:rFonts w:ascii="宋体" w:hAnsi="宋体" w:eastAsia="宋体" w:cs="宋体"/>
          <w:color w:val="000"/>
          <w:sz w:val="28"/>
          <w:szCs w:val="28"/>
        </w:rPr>
        <w:t xml:space="preserve">六是认真抓好“回头看”。</w:t>
      </w:r>
    </w:p>
    <w:p>
      <w:pPr>
        <w:ind w:left="0" w:right="0" w:firstLine="560"/>
        <w:spacing w:before="450" w:after="450" w:line="312" w:lineRule="auto"/>
      </w:pPr>
      <w:r>
        <w:rPr>
          <w:rFonts w:ascii="宋体" w:hAnsi="宋体" w:eastAsia="宋体" w:cs="宋体"/>
          <w:color w:val="000"/>
          <w:sz w:val="28"/>
          <w:szCs w:val="28"/>
        </w:rPr>
        <w:t xml:space="preserve">“回头看”是查漏补缺、改进工作的有效措施，在学习教育活动的每一个阶段都必须抓紧抓好。要围绕“看什么？”、“怎么看？”，细化“回头看”的目标和措施，为下一阶段工作的开展奠定坚实基础。</w:t>
      </w:r>
    </w:p>
    <w:p>
      <w:pPr>
        <w:ind w:left="0" w:right="0" w:firstLine="560"/>
        <w:spacing w:before="450" w:after="450" w:line="312" w:lineRule="auto"/>
      </w:pPr>
      <w:r>
        <w:rPr>
          <w:rFonts w:ascii="宋体" w:hAnsi="宋体" w:eastAsia="宋体" w:cs="宋体"/>
          <w:color w:val="000"/>
          <w:sz w:val="28"/>
          <w:szCs w:val="28"/>
        </w:rPr>
        <w:t xml:space="preserve">二、加强领导，强化措施，确保全市先进性教育活动取得实效</w:t>
      </w:r>
    </w:p>
    <w:p>
      <w:pPr>
        <w:ind w:left="0" w:right="0" w:firstLine="560"/>
        <w:spacing w:before="450" w:after="450" w:line="312" w:lineRule="auto"/>
      </w:pPr>
      <w:r>
        <w:rPr>
          <w:rFonts w:ascii="宋体" w:hAnsi="宋体" w:eastAsia="宋体" w:cs="宋体"/>
          <w:color w:val="000"/>
          <w:sz w:val="28"/>
          <w:szCs w:val="28"/>
        </w:rPr>
        <w:t xml:space="preserve">这次先进性教育活动是改革开放二十多年来，在全党范围开展的一次人数最多、规模最大的集中教育活动，政策性强，覆盖面广，要求高，任务重。我们必须充分认识到这是一项重大的政治任务，切实负起领导责任，健全组织保障和工作机制，加强督查和指导，认真贯彻这次教育活动的指导思想，全面把握“四个一”的总体要求，严格遵循“五个坚持”的指导原则，确保实现“提高党员素质、加强基层组织、服务人民群众、促进各项工作”的总体目标，推动先进性教育活动扎实深入地开展。</w:t>
      </w:r>
    </w:p>
    <w:p>
      <w:pPr>
        <w:ind w:left="0" w:right="0" w:firstLine="560"/>
        <w:spacing w:before="450" w:after="450" w:line="312" w:lineRule="auto"/>
      </w:pPr>
      <w:r>
        <w:rPr>
          <w:rFonts w:ascii="宋体" w:hAnsi="宋体" w:eastAsia="宋体" w:cs="宋体"/>
          <w:color w:val="000"/>
          <w:sz w:val="28"/>
          <w:szCs w:val="28"/>
        </w:rPr>
        <w:t xml:space="preserve">（一）、要进一步统一思想，提高认识，增强开展好先进性教育活动的责任感和和使命感</w:t>
      </w:r>
    </w:p>
    <w:p>
      <w:pPr>
        <w:ind w:left="0" w:right="0" w:firstLine="560"/>
        <w:spacing w:before="450" w:after="450" w:line="312" w:lineRule="auto"/>
      </w:pPr>
      <w:r>
        <w:rPr>
          <w:rFonts w:ascii="宋体" w:hAnsi="宋体" w:eastAsia="宋体" w:cs="宋体"/>
          <w:color w:val="000"/>
          <w:sz w:val="28"/>
          <w:szCs w:val="28"/>
        </w:rPr>
        <w:t xml:space="preserve">在新的历史条件下，保持党的先进性，最根本的是要求做到“三个代表”，最重要的任务是推进“两个率先”，当务之急是率先完成全面建设高水平小康社会的目标任务，这就是新时期共产党人的先进性的集中体现。认真开展以实践“三个代表”重要思想为主要内容的保持共产党员先进性教育活动，就是要让我们用更高的境界、更高的标准，来审视和要求我们的党组织和党员，主动解决党员队伍突出问题，巩固党的执政基础，提高党的执政能力，加强与群众的联系，充分调动我市广大党员积极性，加快实现富民强市和“两个率先”目标。</w:t>
      </w:r>
    </w:p>
    <w:p>
      <w:pPr>
        <w:ind w:left="0" w:right="0" w:firstLine="560"/>
        <w:spacing w:before="450" w:after="450" w:line="312" w:lineRule="auto"/>
      </w:pPr>
      <w:r>
        <w:rPr>
          <w:rFonts w:ascii="宋体" w:hAnsi="宋体" w:eastAsia="宋体" w:cs="宋体"/>
          <w:color w:val="000"/>
          <w:sz w:val="28"/>
          <w:szCs w:val="28"/>
        </w:rPr>
        <w:t xml:space="preserve">1、实践“三个代表”是当代共产党员保持先进性的出发点。坚持“三个代表”，就是坚持党的先进性。我们必须牢牢把握解放思想、与时俱进这个精髓，始终坚持发展这个执政兴国的第一要务，紧紧抓住立党为公、执政为民这个本质，切实围绕提高执政能力这个重点，以改革的精神全面加强党的思想、组织、作风和制度建设，不断增强创造力、凝聚力、战斗力。全市4万名党员保持先进性，就是要做发展先进生产力的带头人，做先进文化的领路人，做服务人民群众的贴心人。</w:t>
      </w:r>
    </w:p>
    <w:p>
      <w:pPr>
        <w:ind w:left="0" w:right="0" w:firstLine="560"/>
        <w:spacing w:before="450" w:after="450" w:line="312" w:lineRule="auto"/>
      </w:pPr>
      <w:r>
        <w:rPr>
          <w:rFonts w:ascii="宋体" w:hAnsi="宋体" w:eastAsia="宋体" w:cs="宋体"/>
          <w:color w:val="000"/>
          <w:sz w:val="28"/>
          <w:szCs w:val="28"/>
        </w:rPr>
        <w:t xml:space="preserve">2、实现“两个率先”是全市共产党员保持先进性的落脚点。实现“两个率先”是全市人民的共同愿望，是党员先进性的落脚点。看一级党组织、看一个党员是不是具有先进性、先进性状况如何，落脚点就是要看其在推进“两个率先”中的行动和作为。在推进“两个率先”中，每个共产党员都要成为一面先进的旗帜。各级党组织、每个党员都有要清醒地认识到自己的历史责任，通过发挥先锋模范作用，把方方面面的创造力激发出来，汇成推动改革发展的时代洪流。</w:t>
      </w:r>
    </w:p>
    <w:p>
      <w:pPr>
        <w:ind w:left="0" w:right="0" w:firstLine="560"/>
        <w:spacing w:before="450" w:after="450" w:line="312" w:lineRule="auto"/>
      </w:pPr>
      <w:r>
        <w:rPr>
          <w:rFonts w:ascii="宋体" w:hAnsi="宋体" w:eastAsia="宋体" w:cs="宋体"/>
          <w:color w:val="000"/>
          <w:sz w:val="28"/>
          <w:szCs w:val="28"/>
        </w:rPr>
        <w:t xml:space="preserve">3、解决好突出问题是开展先进性教育活动的着力点。能否解决群众反映强烈的突出问题，是搞好先进性教育活动的关键所在，也是衡量先进性教育活动的成效的重要标准。要以这次先进性教育活动为动力和契机，从基层和群众反映强烈的问题抓起，从基层和人民群众不满意的地方改起，力争尽快取得实效。对应当解决而没有解决的问题，要集中力量切实解决；对短期内难以解决的问题，要耐心做好解释工作，取得群众的谅解；对整改效果不好、多数群众不满意的，要在上级党组织的监督下重新进行整改。要让人民群众得到实实在在的利益，以实际成效取信于民。</w:t>
      </w:r>
    </w:p>
    <w:p>
      <w:pPr>
        <w:ind w:left="0" w:right="0" w:firstLine="560"/>
        <w:spacing w:before="450" w:after="450" w:line="312" w:lineRule="auto"/>
      </w:pPr>
      <w:r>
        <w:rPr>
          <w:rFonts w:ascii="宋体" w:hAnsi="宋体" w:eastAsia="宋体" w:cs="宋体"/>
          <w:color w:val="000"/>
          <w:sz w:val="28"/>
          <w:szCs w:val="28"/>
        </w:rPr>
        <w:t xml:space="preserve">（二）、要紧密结合我市的实际，努力在“五个结合”上取得明显实效</w:t>
      </w:r>
    </w:p>
    <w:p>
      <w:pPr>
        <w:ind w:left="0" w:right="0" w:firstLine="560"/>
        <w:spacing w:before="450" w:after="450" w:line="312" w:lineRule="auto"/>
      </w:pPr>
      <w:r>
        <w:rPr>
          <w:rFonts w:ascii="宋体" w:hAnsi="宋体" w:eastAsia="宋体" w:cs="宋体"/>
          <w:color w:val="000"/>
          <w:sz w:val="28"/>
          <w:szCs w:val="28"/>
        </w:rPr>
        <w:t xml:space="preserve">共产党员的先进性是具体的、发展的，推进先进性教育活动，就是要与推动当前的工作结合起来。先进性教育最后要达到：机关党员受到深刻教育，机动性关作风有明显改进，机关工作得到有力的推进。市委在《实施意见》明确指出，我市党员先进性教育必须做到“五个结合”。用“三个代表”重要思想武装头脑、指导实践、推动工作，把广大党员的智慧和力量凝聚到富民强市、实现“两个率先”的目标上来。</w:t>
      </w:r>
    </w:p>
    <w:p>
      <w:pPr>
        <w:ind w:left="0" w:right="0" w:firstLine="560"/>
        <w:spacing w:before="450" w:after="450" w:line="312" w:lineRule="auto"/>
      </w:pPr>
      <w:r>
        <w:rPr>
          <w:rFonts w:ascii="宋体" w:hAnsi="宋体" w:eastAsia="宋体" w:cs="宋体"/>
          <w:color w:val="000"/>
          <w:sz w:val="28"/>
          <w:szCs w:val="28"/>
        </w:rPr>
        <w:t xml:space="preserve">1、保持共产党员先进性教育要与加强领导班子思想作风建设结合起来，在思想觉悟上体现先进性。着力解决少数党员对理论学习缺乏热情，对社会主义事业缺乏信心，对人生缺乏远大目标追求等问题，树立正确的世界观、人生观和价值观。把远大理想同推进“两个率先”结合起来，模范地贯彻执行中央的方针政策和省委、市委的决策部署，争当率先发展、科学发展的带头人。</w:t>
      </w:r>
    </w:p>
    <w:p>
      <w:pPr>
        <w:ind w:left="0" w:right="0" w:firstLine="560"/>
        <w:spacing w:before="450" w:after="450" w:line="312" w:lineRule="auto"/>
      </w:pPr>
      <w:r>
        <w:rPr>
          <w:rFonts w:ascii="宋体" w:hAnsi="宋体" w:eastAsia="宋体" w:cs="宋体"/>
          <w:color w:val="000"/>
          <w:sz w:val="28"/>
          <w:szCs w:val="28"/>
        </w:rPr>
        <w:t xml:space="preserve">2、保持共产党员先进性教育要与加强机关效率效能建设结合起来，在行政能力上体现先进性。要紧紧围绕加强机关效率效能建设，把提高执政能力和执政水平放在突出位置，切实巩固和扩大机关作风建设的成果，着力解决党员在树立和落实科学发展观、正确政绩观，服务发展、服务基层、服务群众，以及廉洁从政等方面存在的问题，真正树立起机关勤政、廉洁、高效、务实的良好形象。</w:t>
      </w:r>
    </w:p>
    <w:p>
      <w:pPr>
        <w:ind w:left="0" w:right="0" w:firstLine="560"/>
        <w:spacing w:before="450" w:after="450" w:line="312" w:lineRule="auto"/>
      </w:pPr>
      <w:r>
        <w:rPr>
          <w:rFonts w:ascii="宋体" w:hAnsi="宋体" w:eastAsia="宋体" w:cs="宋体"/>
          <w:color w:val="000"/>
          <w:sz w:val="28"/>
          <w:szCs w:val="28"/>
        </w:rPr>
        <w:t xml:space="preserve">3、保持共产党员先进性教育要与各单位争先进位结合起来，在工作业绩上体现先进性。要适应“两个率先”的要求，组织引导广大党员努力学习科学文化知识，重点掌握加快推进工业化、城市化、国际化急需的知识和技能，着力解决眼界不宽、思路不宽、本领不强等问题，进一步解放思想、更新观念，增强带领群众创新创业创优的能力。结合本地区和各行业实际，大力开展争先创优等主题实践活动，努力推进部门争先进位工作的深入开展。充分调动广大党员的积极性、主动性、创造性，激发一切有利于富民和发展的聪明才智，凝聚一切有利于富民和发展的积极力量，使各项工作取得新的进展，形成加快实现“两个率先”的强大合力。</w:t>
      </w:r>
    </w:p>
    <w:p>
      <w:pPr>
        <w:ind w:left="0" w:right="0" w:firstLine="560"/>
        <w:spacing w:before="450" w:after="450" w:line="312" w:lineRule="auto"/>
      </w:pPr>
      <w:r>
        <w:rPr>
          <w:rFonts w:ascii="宋体" w:hAnsi="宋体" w:eastAsia="宋体" w:cs="宋体"/>
          <w:color w:val="000"/>
          <w:sz w:val="28"/>
          <w:szCs w:val="28"/>
        </w:rPr>
        <w:t xml:space="preserve">4、保持共产党员先进性教育要与推进“基石工程”结合起来，在服务人民群众上体现先进性。使党员受教育、让群众得利益，是开展先进性教育活动的根本要求。要教育广大党员特别是党员领导干部增强群众观念和公仆意识，要以人民满意为标准，求真务实、艰苦奋斗，发展经济、善待百姓，清正廉洁、甘于奉献，做人民群众的贴心人。坚持相信群众、依靠群众、服务群众，把群众路线贯穿先进性教育活动全过程，真正取信于民。进一步深入实施“三有工程”，发动党员和党组织为广大群众坚持不懈做好事，持之以恒办实事，真心实意解难事，不断提高服务群众的能力和水平，促进群众增收致富。广泛开展与困难党员、困难群众结对帮扶活动，以实实在在的行动，让他们感受到党的温暖，增强对党和政府的信任。</w:t>
      </w:r>
    </w:p>
    <w:p>
      <w:pPr>
        <w:ind w:left="0" w:right="0" w:firstLine="560"/>
        <w:spacing w:before="450" w:after="450" w:line="312" w:lineRule="auto"/>
      </w:pPr>
      <w:r>
        <w:rPr>
          <w:rFonts w:ascii="宋体" w:hAnsi="宋体" w:eastAsia="宋体" w:cs="宋体"/>
          <w:color w:val="000"/>
          <w:sz w:val="28"/>
          <w:szCs w:val="28"/>
        </w:rPr>
        <w:t xml:space="preserve">5、保持共产党员先进性教育要与构建惩治和预防腐败体系结合起来，在廉洁从政上体现先进性。构建切实有效的惩治和预防腐败体系，着力解决少数党员金钱至上、贪图享乐、唯利是图、极端个人主义等问题，教育党员自觉抵制腐朽思想文化的侵蚀，认真把反腐倡廉的各项工作落到实处。通过剖析反面典型，搞好警示教育，使广大党员特别是领导干部防微杜渐，警钟长鸣，自觉做到自重、自省、自警、自励。</w:t>
      </w:r>
    </w:p>
    <w:p>
      <w:pPr>
        <w:ind w:left="0" w:right="0" w:firstLine="560"/>
        <w:spacing w:before="450" w:after="450" w:line="312" w:lineRule="auto"/>
      </w:pPr>
      <w:r>
        <w:rPr>
          <w:rFonts w:ascii="宋体" w:hAnsi="宋体" w:eastAsia="宋体" w:cs="宋体"/>
          <w:color w:val="000"/>
          <w:sz w:val="28"/>
          <w:szCs w:val="28"/>
        </w:rPr>
        <w:t xml:space="preserve">（三）、要加强组织管理，充分发挥党员领导干部示范带头作用</w:t>
      </w:r>
    </w:p>
    <w:p>
      <w:pPr>
        <w:ind w:left="0" w:right="0" w:firstLine="560"/>
        <w:spacing w:before="450" w:after="450" w:line="312" w:lineRule="auto"/>
      </w:pPr>
      <w:r>
        <w:rPr>
          <w:rFonts w:ascii="宋体" w:hAnsi="宋体" w:eastAsia="宋体" w:cs="宋体"/>
          <w:color w:val="000"/>
          <w:sz w:val="28"/>
          <w:szCs w:val="28"/>
        </w:rPr>
        <w:t xml:space="preserve">坚持领导干部带头，是我市开展保持共产党员先进性教育活动的一项基本原则，各级党员领导干部在先进性教育活动中要发挥出示范带头作用。主要负责同志要亲自抓，切实履行第一责任人的职责，保证活动全覆盖，又要率先垂范，以普通党员的身份带好头，以实际行动推动全市教育活动深入全面地开展。</w:t>
      </w:r>
    </w:p>
    <w:p>
      <w:pPr>
        <w:ind w:left="0" w:right="0" w:firstLine="560"/>
        <w:spacing w:before="450" w:after="450" w:line="312" w:lineRule="auto"/>
      </w:pPr>
      <w:r>
        <w:rPr>
          <w:rFonts w:ascii="宋体" w:hAnsi="宋体" w:eastAsia="宋体" w:cs="宋体"/>
          <w:color w:val="000"/>
          <w:sz w:val="28"/>
          <w:szCs w:val="28"/>
        </w:rPr>
        <w:t xml:space="preserve">1、要带头学习理论。在学习培训阶段，各级党员领导干部要严格按照《学习培训计划表》要求，带头参加各项学习培训活动，做到先学、深学，结合工作活学，以先进性教育活动学习培训为契机，努力提高自己的理论修养。</w:t>
      </w:r>
    </w:p>
    <w:p>
      <w:pPr>
        <w:ind w:left="0" w:right="0" w:firstLine="560"/>
        <w:spacing w:before="450" w:after="450" w:line="312" w:lineRule="auto"/>
      </w:pPr>
      <w:r>
        <w:rPr>
          <w:rFonts w:ascii="宋体" w:hAnsi="宋体" w:eastAsia="宋体" w:cs="宋体"/>
          <w:color w:val="000"/>
          <w:sz w:val="28"/>
          <w:szCs w:val="28"/>
        </w:rPr>
        <w:t xml:space="preserve">2、要带头倾听意见。各级党员领导干部要进一步改进工作作风，深入基层，广泛听取群众对领导班子成员的意见和建议，找准存在的突出问题及解决问题的具体措施。</w:t>
      </w:r>
    </w:p>
    <w:p>
      <w:pPr>
        <w:ind w:left="0" w:right="0" w:firstLine="560"/>
        <w:spacing w:before="450" w:after="450" w:line="312" w:lineRule="auto"/>
      </w:pPr>
      <w:r>
        <w:rPr>
          <w:rFonts w:ascii="宋体" w:hAnsi="宋体" w:eastAsia="宋体" w:cs="宋体"/>
          <w:color w:val="000"/>
          <w:sz w:val="28"/>
          <w:szCs w:val="28"/>
        </w:rPr>
        <w:t xml:space="preserve">3、要带头边学边改。坚持边学边改的原则，对群众提出的意见和建议要逐条“过堂”，进行整改，使群众感受到党组织和广大党员领导干部的作风在先进性教育活动中发生的新变化，看到先进性教育活动的初步成效。</w:t>
      </w:r>
    </w:p>
    <w:p>
      <w:pPr>
        <w:ind w:left="0" w:right="0" w:firstLine="560"/>
        <w:spacing w:before="450" w:after="450" w:line="312" w:lineRule="auto"/>
      </w:pPr>
      <w:r>
        <w:rPr>
          <w:rFonts w:ascii="宋体" w:hAnsi="宋体" w:eastAsia="宋体" w:cs="宋体"/>
          <w:color w:val="000"/>
          <w:sz w:val="28"/>
          <w:szCs w:val="28"/>
        </w:rPr>
        <w:t xml:space="preserve">4、要带头接受监督。各级党员领导要主动接受市委督导组的督查，虚心接受我市全体党员的监督，主动接受全市人民的评判，以实际行动为我市全体党员作出表率。</w:t>
      </w:r>
    </w:p>
    <w:p>
      <w:pPr>
        <w:ind w:left="0" w:right="0" w:firstLine="560"/>
        <w:spacing w:before="450" w:after="450" w:line="312" w:lineRule="auto"/>
      </w:pPr>
      <w:r>
        <w:rPr>
          <w:rFonts w:ascii="宋体" w:hAnsi="宋体" w:eastAsia="宋体" w:cs="宋体"/>
          <w:color w:val="000"/>
          <w:sz w:val="28"/>
          <w:szCs w:val="28"/>
        </w:rPr>
        <w:t xml:space="preserve">5、要带头贯彻学习制度。积极贯彻落实文件精神，对照集中学习计划表，保质保量完成50以上学时的集中学习任务，要以高分通过理论考学。</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贯彻党的十六大、十六届三中、四中全会精神的重大举措，是关系我市“两个率先”和党建工作全局的大事。我们要认真贯彻中央、自治区的部署和要求，精心组织，周密安排，抓实抓紧，力争使我市的先进性教育活动走在全自治区乃至全国的前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2026-09-17T08:20:58+08:00</dcterms:created>
  <dcterms:modified xsi:type="dcterms:W3CDTF">2026-09-17T08:20:58+08:00</dcterms:modified>
</cp:coreProperties>
</file>

<file path=docProps/custom.xml><?xml version="1.0" encoding="utf-8"?>
<Properties xmlns="http://schemas.openxmlformats.org/officeDocument/2006/custom-properties" xmlns:vt="http://schemas.openxmlformats.org/officeDocument/2006/docPropsVTypes"/>
</file>