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优秀传统文化对新形势下党员干部家风廉政建设的启示</w:t>
      </w:r>
      <w:bookmarkEnd w:id="1"/>
    </w:p>
    <w:p>
      <w:pPr>
        <w:jc w:val="center"/>
        <w:spacing w:before="0" w:after="450"/>
      </w:pPr>
      <w:r>
        <w:rPr>
          <w:rFonts w:ascii="Arial" w:hAnsi="Arial" w:eastAsia="Arial" w:cs="Arial"/>
          <w:color w:val="999999"/>
          <w:sz w:val="20"/>
          <w:szCs w:val="20"/>
        </w:rPr>
        <w:t xml:space="preserve">来源：网络  作者：烟雨蒙蒙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摘要：在党的***报告中曾提出，新时代*****的历史使命就是要进行伟大斗争、建设伟大工程、推进伟大事业和实现伟大梦想，报告的“四个伟大”中，起到决定性作用的就是党的建设伟大工程。关键词：党员分散性；基层党组织；党建工作引言：基层党组织在社...</w:t>
      </w:r>
    </w:p>
    <w:p>
      <w:pPr>
        <w:ind w:left="0" w:right="0" w:firstLine="560"/>
        <w:spacing w:before="450" w:after="450" w:line="312" w:lineRule="auto"/>
      </w:pPr>
      <w:r>
        <w:rPr>
          <w:rFonts w:ascii="宋体" w:hAnsi="宋体" w:eastAsia="宋体" w:cs="宋体"/>
          <w:color w:val="000"/>
          <w:sz w:val="28"/>
          <w:szCs w:val="28"/>
        </w:rPr>
        <w:t xml:space="preserve">摘要：在党的***报告中曾提出，新时代*****的历史使命就是要进行伟大斗争、建设伟大工程、推进伟大事业和实现伟大梦想，报告的“四个伟大”中，起到决定性作用的就是党的建设伟大工程。</w:t>
      </w:r>
    </w:p>
    <w:p>
      <w:pPr>
        <w:ind w:left="0" w:right="0" w:firstLine="560"/>
        <w:spacing w:before="450" w:after="450" w:line="312" w:lineRule="auto"/>
      </w:pPr>
      <w:r>
        <w:rPr>
          <w:rFonts w:ascii="宋体" w:hAnsi="宋体" w:eastAsia="宋体" w:cs="宋体"/>
          <w:color w:val="000"/>
          <w:sz w:val="28"/>
          <w:szCs w:val="28"/>
        </w:rPr>
        <w:t xml:space="preserve">关键词：党员分散性；基层党组织；党建工作</w:t>
      </w:r>
    </w:p>
    <w:p>
      <w:pPr>
        <w:ind w:left="0" w:right="0" w:firstLine="560"/>
        <w:spacing w:before="450" w:after="450" w:line="312" w:lineRule="auto"/>
      </w:pPr>
      <w:r>
        <w:rPr>
          <w:rFonts w:ascii="宋体" w:hAnsi="宋体" w:eastAsia="宋体" w:cs="宋体"/>
          <w:color w:val="000"/>
          <w:sz w:val="28"/>
          <w:szCs w:val="28"/>
        </w:rPr>
        <w:t xml:space="preserve">引言：基层党组织在社会治理中发挥着战斗堡垒的作用，是党开展各项工作的基石，是党的战斗力和凝聚力的基础，基层党组织的党建工作质量，直接决定了党在基层的凝聚力、影响力和战斗力。党员分散型党组织，因为党员存在分散性，为党建工作的开展带来了一定的阻力，针对这种情况，必须采取对应的措施提高党建工作的质量。</w:t>
      </w:r>
    </w:p>
    <w:p>
      <w:pPr>
        <w:ind w:left="0" w:right="0" w:firstLine="560"/>
        <w:spacing w:before="450" w:after="450" w:line="312" w:lineRule="auto"/>
      </w:pPr>
      <w:r>
        <w:rPr>
          <w:rFonts w:ascii="宋体" w:hAnsi="宋体" w:eastAsia="宋体" w:cs="宋体"/>
          <w:color w:val="000"/>
          <w:sz w:val="28"/>
          <w:szCs w:val="28"/>
        </w:rPr>
        <w:t xml:space="preserve">一、党组织党建工作的重要性</w:t>
      </w:r>
    </w:p>
    <w:p>
      <w:pPr>
        <w:ind w:left="0" w:right="0" w:firstLine="560"/>
        <w:spacing w:before="450" w:after="450" w:line="312" w:lineRule="auto"/>
      </w:pPr>
      <w:r>
        <w:rPr>
          <w:rFonts w:ascii="宋体" w:hAnsi="宋体" w:eastAsia="宋体" w:cs="宋体"/>
          <w:color w:val="000"/>
          <w:sz w:val="28"/>
          <w:szCs w:val="28"/>
        </w:rPr>
        <w:t xml:space="preserve">党的力量来源于组织，要加强基层党组织的凝聚力和战斗力，就必须要加强基层党组织的党建工作。只有加强党建工作，做到坚持党的全面领导，才能提高基层党员干部的凝聚力、向心力和战斗力，切实发挥党员干部联系群众的纽带作用，确保上级党组织交办的各项任务能高质量完成，为夺取时代中国特色社会主义事业的伟大胜利和实现中华民族伟大复兴的中国梦，提供强有力的基层组织保障和力量源泉。</w:t>
      </w:r>
    </w:p>
    <w:p>
      <w:pPr>
        <w:ind w:left="0" w:right="0" w:firstLine="560"/>
        <w:spacing w:before="450" w:after="450" w:line="312" w:lineRule="auto"/>
      </w:pPr>
      <w:r>
        <w:rPr>
          <w:rFonts w:ascii="宋体" w:hAnsi="宋体" w:eastAsia="宋体" w:cs="宋体"/>
          <w:color w:val="000"/>
          <w:sz w:val="28"/>
          <w:szCs w:val="28"/>
        </w:rPr>
        <w:t xml:space="preserve">二、党员分散型基层党组织特征及党建工作难点</w:t>
      </w:r>
    </w:p>
    <w:p>
      <w:pPr>
        <w:ind w:left="0" w:right="0" w:firstLine="560"/>
        <w:spacing w:before="450" w:after="450" w:line="312" w:lineRule="auto"/>
      </w:pPr>
      <w:r>
        <w:rPr>
          <w:rFonts w:ascii="宋体" w:hAnsi="宋体" w:eastAsia="宋体" w:cs="宋体"/>
          <w:color w:val="000"/>
          <w:sz w:val="28"/>
          <w:szCs w:val="28"/>
        </w:rPr>
        <w:t xml:space="preserve">（一）党员分散型基层党组织特征</w:t>
      </w:r>
    </w:p>
    <w:p>
      <w:pPr>
        <w:ind w:left="0" w:right="0" w:firstLine="560"/>
        <w:spacing w:before="450" w:after="450" w:line="312" w:lineRule="auto"/>
      </w:pPr>
      <w:r>
        <w:rPr>
          <w:rFonts w:ascii="宋体" w:hAnsi="宋体" w:eastAsia="宋体" w:cs="宋体"/>
          <w:color w:val="000"/>
          <w:sz w:val="28"/>
          <w:szCs w:val="28"/>
        </w:rPr>
        <w:t xml:space="preserve">党员分散型党组织，主要特征是党员分散在不同的位置、工作单位和部门，导致难以在同一时间、地点组织党员开展党员集中学习、支部党日活动各项党建活动，很多党员分散型党组织，因为党员分散的问题，对支部党建工作缺乏详细的计划与方案，开展很多党建工作都是临时起意，缺乏具体详细的计划，导致党建工作开展水平较低，严重影响党务效率。</w:t>
      </w:r>
    </w:p>
    <w:p>
      <w:pPr>
        <w:ind w:left="0" w:right="0" w:firstLine="560"/>
        <w:spacing w:before="450" w:after="450" w:line="312" w:lineRule="auto"/>
      </w:pPr>
      <w:r>
        <w:rPr>
          <w:rFonts w:ascii="宋体" w:hAnsi="宋体" w:eastAsia="宋体" w:cs="宋体"/>
          <w:color w:val="000"/>
          <w:sz w:val="28"/>
          <w:szCs w:val="28"/>
        </w:rPr>
        <w:t xml:space="preserve">在中心试验室党支部中，有一半的党员都分散在各个施工项目上，长期驻守在外，导致中心试验室党支部开展各项学习或者党日活动时，难以召集外出党员回来参与活动。</w:t>
      </w:r>
    </w:p>
    <w:p>
      <w:pPr>
        <w:ind w:left="0" w:right="0" w:firstLine="560"/>
        <w:spacing w:before="450" w:after="450" w:line="312" w:lineRule="auto"/>
      </w:pPr>
      <w:r>
        <w:rPr>
          <w:rFonts w:ascii="宋体" w:hAnsi="宋体" w:eastAsia="宋体" w:cs="宋体"/>
          <w:color w:val="000"/>
          <w:sz w:val="28"/>
          <w:szCs w:val="28"/>
        </w:rPr>
        <w:t xml:space="preserve">（二）党员分散型基层党组织党建工作难点</w:t>
      </w:r>
    </w:p>
    <w:p>
      <w:pPr>
        <w:ind w:left="0" w:right="0" w:firstLine="560"/>
        <w:spacing w:before="450" w:after="450" w:line="312" w:lineRule="auto"/>
      </w:pPr>
      <w:r>
        <w:rPr>
          <w:rFonts w:ascii="宋体" w:hAnsi="宋体" w:eastAsia="宋体" w:cs="宋体"/>
          <w:color w:val="000"/>
          <w:sz w:val="28"/>
          <w:szCs w:val="28"/>
        </w:rPr>
        <w:t xml:space="preserve">党员分散型党组织，因为党员分散在各地，无法集中，导致开展党建工作中存在诸多难点，主要包括以下三点：</w:t>
      </w:r>
    </w:p>
    <w:p>
      <w:pPr>
        <w:ind w:left="0" w:right="0" w:firstLine="560"/>
        <w:spacing w:before="450" w:after="450" w:line="312" w:lineRule="auto"/>
      </w:pPr>
      <w:r>
        <w:rPr>
          <w:rFonts w:ascii="宋体" w:hAnsi="宋体" w:eastAsia="宋体" w:cs="宋体"/>
          <w:color w:val="000"/>
          <w:sz w:val="28"/>
          <w:szCs w:val="28"/>
        </w:rPr>
        <w:t xml:space="preserve">一是难以开展集中学习和现场活动。因为党员分散，党组织的集中学习和各种现场党日活动，导致支部影响力和凝聚力缺失，不利于支部发挥战斗堡垒的作用。</w:t>
      </w:r>
    </w:p>
    <w:p>
      <w:pPr>
        <w:ind w:left="0" w:right="0" w:firstLine="560"/>
        <w:spacing w:before="450" w:after="450" w:line="312" w:lineRule="auto"/>
      </w:pPr>
      <w:r>
        <w:rPr>
          <w:rFonts w:ascii="宋体" w:hAnsi="宋体" w:eastAsia="宋体" w:cs="宋体"/>
          <w:color w:val="000"/>
          <w:sz w:val="28"/>
          <w:szCs w:val="28"/>
        </w:rPr>
        <w:t xml:space="preserve">二是重大事项决策难以开展党员投票。在基层党支部开展各种需要党员大会投票决定重大事项时，难以召集党员集中开会，参会党员很难达到规定比例，导致各项决策工作开展较难。</w:t>
      </w:r>
    </w:p>
    <w:p>
      <w:pPr>
        <w:ind w:left="0" w:right="0" w:firstLine="560"/>
        <w:spacing w:before="450" w:after="450" w:line="312" w:lineRule="auto"/>
      </w:pPr>
      <w:r>
        <w:rPr>
          <w:rFonts w:ascii="宋体" w:hAnsi="宋体" w:eastAsia="宋体" w:cs="宋体"/>
          <w:color w:val="000"/>
          <w:sz w:val="28"/>
          <w:szCs w:val="28"/>
        </w:rPr>
        <w:t xml:space="preserve">三是党员学习情况难以掌握。因为党员分散在各地，导致参与到集体学习和集体活动的时间较少，支部难以掌握党员的学习情况，党员也有可能会因为分散学习，缺乏良好的学习氛围，而疏于对自身的要求，导致个人学习质量较差。</w:t>
      </w:r>
    </w:p>
    <w:p>
      <w:pPr>
        <w:ind w:left="0" w:right="0" w:firstLine="560"/>
        <w:spacing w:before="450" w:after="450" w:line="312" w:lineRule="auto"/>
      </w:pPr>
      <w:r>
        <w:rPr>
          <w:rFonts w:ascii="宋体" w:hAnsi="宋体" w:eastAsia="宋体" w:cs="宋体"/>
          <w:color w:val="000"/>
          <w:sz w:val="28"/>
          <w:szCs w:val="28"/>
        </w:rPr>
        <w:t xml:space="preserve">三、党员分散型党组织党建工作策略探究</w:t>
      </w:r>
    </w:p>
    <w:p>
      <w:pPr>
        <w:ind w:left="0" w:right="0" w:firstLine="560"/>
        <w:spacing w:before="450" w:after="450" w:line="312" w:lineRule="auto"/>
      </w:pPr>
      <w:r>
        <w:rPr>
          <w:rFonts w:ascii="宋体" w:hAnsi="宋体" w:eastAsia="宋体" w:cs="宋体"/>
          <w:color w:val="000"/>
          <w:sz w:val="28"/>
          <w:szCs w:val="28"/>
        </w:rPr>
        <w:t xml:space="preserve">（一）坚持党建引领，强化党建制度建设</w:t>
      </w:r>
    </w:p>
    <w:p>
      <w:pPr>
        <w:ind w:left="0" w:right="0" w:firstLine="560"/>
        <w:spacing w:before="450" w:after="450" w:line="312" w:lineRule="auto"/>
      </w:pPr>
      <w:r>
        <w:rPr>
          <w:rFonts w:ascii="宋体" w:hAnsi="宋体" w:eastAsia="宋体" w:cs="宋体"/>
          <w:color w:val="000"/>
          <w:sz w:val="28"/>
          <w:szCs w:val="28"/>
        </w:rPr>
        <w:t xml:space="preserve">“基础不牢，地动山摇”，党建工作的质量，需要完善的制度做保障。要做好党员分散性党组织的党建工作，必须要建立健全各项党建制度。一方面是要严格落实党支部的标准工作法，切实开展好“三会一课”、民主生活会和党员活动日等活动，在党员分散型党组织，可以通过提前制定活动计划的形式，告知各个党员活动的时间，确保各个党员可以及时参加到党建活动中。另一方面是要抓好政治理论学习制度建设，加强党员精神文盲建设。党员分散性党支部，要采取线上与线下、集中与分散相结合的形式，抓好党员的政治理论学习，并开展“每月学读一本好书、每周写一篇总结”等活动，引导党员自我学习，将党员学习作为常态化任务。</w:t>
      </w:r>
    </w:p>
    <w:p>
      <w:pPr>
        <w:ind w:left="0" w:right="0" w:firstLine="560"/>
        <w:spacing w:before="450" w:after="450" w:line="312" w:lineRule="auto"/>
      </w:pPr>
      <w:r>
        <w:rPr>
          <w:rFonts w:ascii="宋体" w:hAnsi="宋体" w:eastAsia="宋体" w:cs="宋体"/>
          <w:color w:val="000"/>
          <w:sz w:val="28"/>
          <w:szCs w:val="28"/>
        </w:rPr>
        <w:t xml:space="preserve">（二）依托信息设备，丰富党建工作载体</w:t>
      </w:r>
    </w:p>
    <w:p>
      <w:pPr>
        <w:ind w:left="0" w:right="0" w:firstLine="560"/>
        <w:spacing w:before="450" w:after="450" w:line="312" w:lineRule="auto"/>
      </w:pPr>
      <w:r>
        <w:rPr>
          <w:rFonts w:ascii="宋体" w:hAnsi="宋体" w:eastAsia="宋体" w:cs="宋体"/>
          <w:color w:val="000"/>
          <w:sz w:val="28"/>
          <w:szCs w:val="28"/>
        </w:rPr>
        <w:t xml:space="preserve">针对党员分散型党组织的特点，在开展党建工作时，可以通过依托信息设备的形式，丰富党建工作的载体。一是通过线上式，传递党的最新信息。支部可以在建立党建微信群、QQ群等形式的基础上，通过线上模式，开展宣传各种党的新政策、新指示和新部署，确保各个党员可以及时了解到党的最新息。二是可以通过网络平台，开展各种学习。各个党员分散型党支部，可以充分依托“学习强国”等理论学习平台，推动各个党员在线上开展学习，确保各个党员的学习质量。三是支部在开展各项活动时，可以通过信息设备将活动情况第一时间转达到各个党员手中，通过这种形式，可以增强党员归属感和仪式感，从而提高支部的影响力，推动支部发挥战斗堡垒的作用。</w:t>
      </w:r>
    </w:p>
    <w:p>
      <w:pPr>
        <w:ind w:left="0" w:right="0" w:firstLine="560"/>
        <w:spacing w:before="450" w:after="450" w:line="312" w:lineRule="auto"/>
      </w:pPr>
      <w:r>
        <w:rPr>
          <w:rFonts w:ascii="宋体" w:hAnsi="宋体" w:eastAsia="宋体" w:cs="宋体"/>
          <w:color w:val="000"/>
          <w:sz w:val="28"/>
          <w:szCs w:val="28"/>
        </w:rPr>
        <w:t xml:space="preserve">（三）注重党员管理，落实从严治党方略</w:t>
      </w:r>
    </w:p>
    <w:p>
      <w:pPr>
        <w:ind w:left="0" w:right="0" w:firstLine="560"/>
        <w:spacing w:before="450" w:after="450" w:line="312" w:lineRule="auto"/>
      </w:pPr>
      <w:r>
        <w:rPr>
          <w:rFonts w:ascii="宋体" w:hAnsi="宋体" w:eastAsia="宋体" w:cs="宋体"/>
          <w:color w:val="000"/>
          <w:sz w:val="28"/>
          <w:szCs w:val="28"/>
        </w:rPr>
        <w:t xml:space="preserve">一是加强组织管理。对于分散在各地的党员，可以引导他们与相邻的各类组织根据《*****支部工作条例（试行）》有关规定，联合成立党支部，由联合党支部对分散的党员进行管理，加强党员的凝聚力，提高党员管理水平。二是严肃组织生活。党员分散型党支部，要及时检查党员的学习情况，并督促党员高质量履行党员的义务，对未能及时参加线上线下学习的党员，要及时督促补课学习。三是要推动党员发挥模范带头作用。通过一名党员一片责任区的形式，引导党员在所在项目上落实党员责任，推动党员在本项目发挥党员的模范带头作用，增强党员的主人翁意识和自身的责任感，激发党员的主观能动性。</w:t>
      </w:r>
    </w:p>
    <w:p>
      <w:pPr>
        <w:ind w:left="0" w:right="0" w:firstLine="560"/>
        <w:spacing w:before="450" w:after="450" w:line="312" w:lineRule="auto"/>
      </w:pPr>
      <w:r>
        <w:rPr>
          <w:rFonts w:ascii="宋体" w:hAnsi="宋体" w:eastAsia="宋体" w:cs="宋体"/>
          <w:color w:val="000"/>
          <w:sz w:val="28"/>
          <w:szCs w:val="28"/>
        </w:rPr>
        <w:t xml:space="preserve">结语：在新时代党建工作的环境下，党员分散型党支部要立足于自身的特点，不断增强对党员的教育和管理，加强党建工作，推动党建工作的高质量发展。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2026-04-29T04:01:58+08:00</dcterms:created>
  <dcterms:modified xsi:type="dcterms:W3CDTF">2026-04-29T04:01:58+08:00</dcterms:modified>
</cp:coreProperties>
</file>

<file path=docProps/custom.xml><?xml version="1.0" encoding="utf-8"?>
<Properties xmlns="http://schemas.openxmlformats.org/officeDocument/2006/custom-properties" xmlns:vt="http://schemas.openxmlformats.org/officeDocument/2006/docPropsVTypes"/>
</file>