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关于以李谦严重违纪违法案为反面教材深入开展政治性警示教育情况的报告</w:t>
      </w:r>
      <w:bookmarkEnd w:id="1"/>
    </w:p>
    <w:p>
      <w:pPr>
        <w:jc w:val="center"/>
        <w:spacing w:before="0" w:after="450"/>
      </w:pPr>
      <w:r>
        <w:rPr>
          <w:rFonts w:ascii="Arial" w:hAnsi="Arial" w:eastAsia="Arial" w:cs="Arial"/>
          <w:color w:val="999999"/>
          <w:sz w:val="20"/>
          <w:szCs w:val="20"/>
        </w:rPr>
        <w:t xml:space="preserve">来源：网络  作者：九曲桥畔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2024年全面从严治党主体责任落实情况自查自评报告根据《关于2024年通州区处级单位党委（党工委、党组）落实全面从严治党主体责任监督检查的通知》要求，我办党组对2024年全面从严治党主体责任落实情况进行了认真自查，现将自查情况汇报如下：一、...</w:t>
      </w:r>
    </w:p>
    <w:p>
      <w:pPr>
        <w:ind w:left="0" w:right="0" w:firstLine="560"/>
        <w:spacing w:before="450" w:after="450" w:line="312" w:lineRule="auto"/>
      </w:pPr>
      <w:r>
        <w:rPr>
          <w:rFonts w:ascii="宋体" w:hAnsi="宋体" w:eastAsia="宋体" w:cs="宋体"/>
          <w:color w:val="000"/>
          <w:sz w:val="28"/>
          <w:szCs w:val="28"/>
        </w:rPr>
        <w:t xml:space="preserve">2025年全面从严治党主体责任落实情况自查自评报告</w:t>
      </w:r>
    </w:p>
    <w:p>
      <w:pPr>
        <w:ind w:left="0" w:right="0" w:firstLine="560"/>
        <w:spacing w:before="450" w:after="450" w:line="312" w:lineRule="auto"/>
      </w:pPr>
      <w:r>
        <w:rPr>
          <w:rFonts w:ascii="宋体" w:hAnsi="宋体" w:eastAsia="宋体" w:cs="宋体"/>
          <w:color w:val="000"/>
          <w:sz w:val="28"/>
          <w:szCs w:val="28"/>
        </w:rPr>
        <w:t xml:space="preserve">根据《关于2025年通州区处级单位党委（党工委、党组）落实全面从严治党主体责任监督检查的通知》要求，我办党组对2025年全面从严治党主体责任落实情况进行了认真自查，现将自查情况汇报如下：</w:t>
      </w:r>
    </w:p>
    <w:p>
      <w:pPr>
        <w:ind w:left="0" w:right="0" w:firstLine="560"/>
        <w:spacing w:before="450" w:after="450" w:line="312" w:lineRule="auto"/>
      </w:pPr>
      <w:r>
        <w:rPr>
          <w:rFonts w:ascii="宋体" w:hAnsi="宋体" w:eastAsia="宋体" w:cs="宋体"/>
          <w:color w:val="000"/>
          <w:sz w:val="28"/>
          <w:szCs w:val="28"/>
        </w:rPr>
        <w:t xml:space="preserve">一、提高政治站位，抓牢党的政治建设</w:t>
      </w:r>
    </w:p>
    <w:p>
      <w:pPr>
        <w:ind w:left="0" w:right="0" w:firstLine="560"/>
        <w:spacing w:before="450" w:after="450" w:line="312" w:lineRule="auto"/>
      </w:pPr>
      <w:r>
        <w:rPr>
          <w:rFonts w:ascii="宋体" w:hAnsi="宋体" w:eastAsia="宋体" w:cs="宋体"/>
          <w:color w:val="000"/>
          <w:sz w:val="28"/>
          <w:szCs w:val="28"/>
        </w:rPr>
        <w:t xml:space="preserve">（一）提高政治站位，强化责任担当</w:t>
      </w:r>
    </w:p>
    <w:p>
      <w:pPr>
        <w:ind w:left="0" w:right="0" w:firstLine="560"/>
        <w:spacing w:before="450" w:after="450" w:line="312" w:lineRule="auto"/>
      </w:pPr>
      <w:r>
        <w:rPr>
          <w:rFonts w:ascii="宋体" w:hAnsi="宋体" w:eastAsia="宋体" w:cs="宋体"/>
          <w:color w:val="000"/>
          <w:sz w:val="28"/>
          <w:szCs w:val="28"/>
        </w:rPr>
        <w:t xml:space="preserve">我办党组认真贯彻落实党的各项方针政策，坚决贯彻《中共中央关于加强党的政治建设的意见》和《中共北京市委关于维护党中央集中统一领导的规定》，始终在政治立场、政治方向、政治原则、政治道路上同党中央保持高度一致。切实强化责任担当，坚定不移贯彻落实区委区政府的各项决策部署，全力做好全面从严治党工作，更好助力城市副中心建设。</w:t>
      </w:r>
    </w:p>
    <w:p>
      <w:pPr>
        <w:ind w:left="0" w:right="0" w:firstLine="560"/>
        <w:spacing w:before="450" w:after="450" w:line="312" w:lineRule="auto"/>
      </w:pPr>
      <w:r>
        <w:rPr>
          <w:rFonts w:ascii="宋体" w:hAnsi="宋体" w:eastAsia="宋体" w:cs="宋体"/>
          <w:color w:val="000"/>
          <w:sz w:val="28"/>
          <w:szCs w:val="28"/>
        </w:rPr>
        <w:t xml:space="preserve">（二）树牢政治意识，筑牢思想防线</w:t>
      </w:r>
    </w:p>
    <w:p>
      <w:pPr>
        <w:ind w:left="0" w:right="0" w:firstLine="560"/>
        <w:spacing w:before="450" w:after="450" w:line="312" w:lineRule="auto"/>
      </w:pPr>
      <w:r>
        <w:rPr>
          <w:rFonts w:ascii="宋体" w:hAnsi="宋体" w:eastAsia="宋体" w:cs="宋体"/>
          <w:color w:val="000"/>
          <w:sz w:val="28"/>
          <w:szCs w:val="28"/>
        </w:rPr>
        <w:t xml:space="preserve">坚持用***新时代中国特色社会主义思想武装头脑，将理论中心组学习作为提高班子成员政治意识的重要手段，定期开展理论中心组学习，今年以来，开展理论中心组学习18次，通过学习进一步提高了班子成员的政治意识和理论素养。深入开展“不忘初心、牢记使命”主题教育，根据区委《关于在全区开展“不忘初心、牢记使命”主题教育的实施方案》，制定了具体方案和详细的日程安排，先后组织集中学习5天，主题研讨5次，蹲点调研7次，班子及班子成员共查找出问题46个，制定整改措施46条，组织召开“不忘初心、牢记使命”专题民主生活会，党组成员逐一检视存在问题并制定了整改措施。在主题教育中XXX党组始终贯彻守初心、担使命，找差距、抓落实的总要求，坚持抓思想认识到位、抓检视问题到位、抓整改落实到位、抓组织领导到位，达到了预期目标。</w:t>
      </w:r>
    </w:p>
    <w:p>
      <w:pPr>
        <w:ind w:left="0" w:right="0" w:firstLine="560"/>
        <w:spacing w:before="450" w:after="450" w:line="312" w:lineRule="auto"/>
      </w:pPr>
      <w:r>
        <w:rPr>
          <w:rFonts w:ascii="宋体" w:hAnsi="宋体" w:eastAsia="宋体" w:cs="宋体"/>
          <w:color w:val="000"/>
          <w:sz w:val="28"/>
          <w:szCs w:val="28"/>
        </w:rPr>
        <w:t xml:space="preserve">（三）严肃党内政治生活</w:t>
      </w:r>
    </w:p>
    <w:p>
      <w:pPr>
        <w:ind w:left="0" w:right="0" w:firstLine="560"/>
        <w:spacing w:before="450" w:after="450" w:line="312" w:lineRule="auto"/>
      </w:pPr>
      <w:r>
        <w:rPr>
          <w:rFonts w:ascii="宋体" w:hAnsi="宋体" w:eastAsia="宋体" w:cs="宋体"/>
          <w:color w:val="000"/>
          <w:sz w:val="28"/>
          <w:szCs w:val="28"/>
        </w:rPr>
        <w:t xml:space="preserve">严肃党内政治生活，是全面从严治党的基础。今年以来支部开展了形式多样的活动，召开党员大会3次，组织观看电影决胜时刻、小巷管家2部，组织参观北京香山革命纪念地、国庆70周年大型成就展，通过一系列活动，进一步提高了全办党员的党性修养，支部的凝聚力和战斗力不断增强。严格落实民主生活会制度，按照主题教育领导小组关于召开组织生活会的通知要求，提前下发通知要求党员干部对自身存在的问题进行深刻剖析和对照检查，实事求是地撰写个人发言提纲，会上，全办党员依次开展了批评和自我批评，自我批评鞭辟入里，相互批评一针见血，开出了团结—批评—团结的浓厚氛围，达到了加深了解、互相帮助、共同提高的目的。</w:t>
      </w:r>
    </w:p>
    <w:p>
      <w:pPr>
        <w:ind w:left="0" w:right="0" w:firstLine="560"/>
        <w:spacing w:before="450" w:after="450" w:line="312" w:lineRule="auto"/>
      </w:pPr>
      <w:r>
        <w:rPr>
          <w:rFonts w:ascii="宋体" w:hAnsi="宋体" w:eastAsia="宋体" w:cs="宋体"/>
          <w:color w:val="000"/>
          <w:sz w:val="28"/>
          <w:szCs w:val="28"/>
        </w:rPr>
        <w:t xml:space="preserve">二、加强作风建设，持续激荡清风正气</w:t>
      </w:r>
    </w:p>
    <w:p>
      <w:pPr>
        <w:ind w:left="0" w:right="0" w:firstLine="560"/>
        <w:spacing w:before="450" w:after="450" w:line="312" w:lineRule="auto"/>
      </w:pPr>
      <w:r>
        <w:rPr>
          <w:rFonts w:ascii="宋体" w:hAnsi="宋体" w:eastAsia="宋体" w:cs="宋体"/>
          <w:color w:val="000"/>
          <w:sz w:val="28"/>
          <w:szCs w:val="28"/>
        </w:rPr>
        <w:t xml:space="preserve">紧盯“七节一暑期”重要时间节点，做好节前廉政提醒。坚持早研究、早部署、早警示,节前召开会议，警示教育全体干部严格遵守“八个严禁”，节日期间要严格自律，时刻保持不踩底线、不碰高压线的警醒意识，积极营造廉洁过节的良好风尚。消除特权思想，树立服务意识，在业务工作中严格按照制度办事，严格履行法定程序，始终把维护好和发展好人民群众利益作为根本点和出发点，竭尽全力为群众办实事、做好事、解难事。克服“官本位”思想，主动接受监督，注重权力运行流程、办事流程的公开，主动为企业、为群众服务，树立良好的政务形象。</w:t>
      </w:r>
    </w:p>
    <w:p>
      <w:pPr>
        <w:ind w:left="0" w:right="0" w:firstLine="560"/>
        <w:spacing w:before="450" w:after="450" w:line="312" w:lineRule="auto"/>
      </w:pPr>
      <w:r>
        <w:rPr>
          <w:rFonts w:ascii="宋体" w:hAnsi="宋体" w:eastAsia="宋体" w:cs="宋体"/>
          <w:color w:val="000"/>
          <w:sz w:val="28"/>
          <w:szCs w:val="28"/>
        </w:rPr>
        <w:t xml:space="preserve">三、强化思想教育，筑牢思想防线</w:t>
      </w:r>
    </w:p>
    <w:p>
      <w:pPr>
        <w:ind w:left="0" w:right="0" w:firstLine="560"/>
        <w:spacing w:before="450" w:after="450" w:line="312" w:lineRule="auto"/>
      </w:pPr>
      <w:r>
        <w:rPr>
          <w:rFonts w:ascii="宋体" w:hAnsi="宋体" w:eastAsia="宋体" w:cs="宋体"/>
          <w:color w:val="000"/>
          <w:sz w:val="28"/>
          <w:szCs w:val="28"/>
        </w:rPr>
        <w:t xml:space="preserve">（一）开展谈心谈话</w:t>
      </w:r>
    </w:p>
    <w:p>
      <w:pPr>
        <w:ind w:left="0" w:right="0" w:firstLine="560"/>
        <w:spacing w:before="450" w:after="450" w:line="312" w:lineRule="auto"/>
      </w:pPr>
      <w:r>
        <w:rPr>
          <w:rFonts w:ascii="宋体" w:hAnsi="宋体" w:eastAsia="宋体" w:cs="宋体"/>
          <w:color w:val="000"/>
          <w:sz w:val="28"/>
          <w:szCs w:val="28"/>
        </w:rPr>
        <w:t xml:space="preserve">坚持把纪律挺在前面，开展经常性的谈话提醒活动。党组书记强化对班子成员的谈心谈话，今年以来，党组书记与2位班子成员共进行了6次谈心谈话，通过谈心谈话，既谈工作，也谈生活，增进相互了解，起到提醒教育和凝心聚力的效果。2位班子成员强化对分管领域党员干部的谈心谈话，今年以来，共开展谈心谈话16次，通过谈话了解了科室工作开展情况，进一步掌握了干部思想动态，明确了纪律要求，起到了提醒教育的作用。</w:t>
      </w:r>
    </w:p>
    <w:p>
      <w:pPr>
        <w:ind w:left="0" w:right="0" w:firstLine="560"/>
        <w:spacing w:before="450" w:after="450" w:line="312" w:lineRule="auto"/>
      </w:pPr>
      <w:r>
        <w:rPr>
          <w:rFonts w:ascii="宋体" w:hAnsi="宋体" w:eastAsia="宋体" w:cs="宋体"/>
          <w:color w:val="000"/>
          <w:sz w:val="28"/>
          <w:szCs w:val="28"/>
        </w:rPr>
        <w:t xml:space="preserve">（二）召开警示教育大会</w:t>
      </w:r>
    </w:p>
    <w:p>
      <w:pPr>
        <w:ind w:left="0" w:right="0" w:firstLine="560"/>
        <w:spacing w:before="450" w:after="450" w:line="312" w:lineRule="auto"/>
      </w:pPr>
      <w:r>
        <w:rPr>
          <w:rFonts w:ascii="宋体" w:hAnsi="宋体" w:eastAsia="宋体" w:cs="宋体"/>
          <w:color w:val="000"/>
          <w:sz w:val="28"/>
          <w:szCs w:val="28"/>
        </w:rPr>
        <w:t xml:space="preserve">为深入推进党风廉政教育工作，筑牢拒腐防变的思想道德防线召开了“以案为鉴、以案促改”警示教育大会，全办人员集体观看了《褪色的“丹”心》警示教育片，XXX同志做了警示讲话，要求全体干部要从中汲取教训，真正把自己摆进去，反思反省、引以为戒、警钟长鸣，切实增强拒腐防变的思想自觉和行动自觉。</w:t>
      </w:r>
    </w:p>
    <w:p>
      <w:pPr>
        <w:ind w:left="0" w:right="0" w:firstLine="560"/>
        <w:spacing w:before="450" w:after="450" w:line="312" w:lineRule="auto"/>
      </w:pPr>
      <w:r>
        <w:rPr>
          <w:rFonts w:ascii="宋体" w:hAnsi="宋体" w:eastAsia="宋体" w:cs="宋体"/>
          <w:color w:val="000"/>
          <w:sz w:val="28"/>
          <w:szCs w:val="28"/>
        </w:rPr>
        <w:t xml:space="preserve">（三）强化思想教育</w:t>
      </w:r>
    </w:p>
    <w:p>
      <w:pPr>
        <w:ind w:left="0" w:right="0" w:firstLine="560"/>
        <w:spacing w:before="450" w:after="450" w:line="312" w:lineRule="auto"/>
      </w:pPr>
      <w:r>
        <w:rPr>
          <w:rFonts w:ascii="宋体" w:hAnsi="宋体" w:eastAsia="宋体" w:cs="宋体"/>
          <w:color w:val="000"/>
          <w:sz w:val="28"/>
          <w:szCs w:val="28"/>
        </w:rPr>
        <w:t xml:space="preserve">作风建设离不开思想教育，我办高度重视全体成员的思想问题。一年以来，组织全办人员对《中共中央政治局贯彻落实中央八项规定的实施细则》、《关于加强和改进基层党的建设工作的意见》、《新党章》、《国家安全法》、《反间谍法》等规章纪律、法律法规进行学习，通过学习强化了全体工作人员的遵章守纪意识，增强了拒腐防变能力。建立常态化学习机制，要求全体干部通过学习强国软件、干部教育网进行学习，不断提高自身党性修养。用好反面典型案例这本活教材，警示教育干部筑牢“防火墙”，自觉做到守纪律、懂规矩、遵制度。今年以来，组织学习了区纪委区监委下发的典型案例通报，通过身边的案例提醒教育全办党员干部，摒弃侥幸心理，自觉绷紧廉洁自律这根弦，同时以这些案例为警示，举一反三，深刻汲取教训，自觉查找自身问题，切实做到防微杜渐、警钟长鸣。</w:t>
      </w:r>
    </w:p>
    <w:p>
      <w:pPr>
        <w:ind w:left="0" w:right="0" w:firstLine="560"/>
        <w:spacing w:before="450" w:after="450" w:line="312" w:lineRule="auto"/>
      </w:pPr>
      <w:r>
        <w:rPr>
          <w:rFonts w:ascii="宋体" w:hAnsi="宋体" w:eastAsia="宋体" w:cs="宋体"/>
          <w:color w:val="000"/>
          <w:sz w:val="28"/>
          <w:szCs w:val="28"/>
        </w:rPr>
        <w:t xml:space="preserve">2025年，我办将以***新时代中国特色社会主义思想为指导，深入落实新时代党的建设总要求，在区委区政府的领导下，认真履行管党治党政治责任，推动全面从严治党向纵深发展，奋力开创我区金融业发展新局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2026-09-17T04:32:04+08:00</dcterms:created>
  <dcterms:modified xsi:type="dcterms:W3CDTF">2026-09-17T04:32:04+08:00</dcterms:modified>
</cp:coreProperties>
</file>

<file path=docProps/custom.xml><?xml version="1.0" encoding="utf-8"?>
<Properties xmlns="http://schemas.openxmlformats.org/officeDocument/2006/custom-properties" xmlns:vt="http://schemas.openxmlformats.org/officeDocument/2006/docPropsVTypes"/>
</file>