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2025年党员个人工作总结</w:t>
      </w:r>
      <w:bookmarkEnd w:id="1"/>
    </w:p>
    <w:p>
      <w:pPr>
        <w:jc w:val="center"/>
        <w:spacing w:before="0" w:after="450"/>
      </w:pPr>
      <w:r>
        <w:rPr>
          <w:rFonts w:ascii="Arial" w:hAnsi="Arial" w:eastAsia="Arial" w:cs="Arial"/>
          <w:color w:val="999999"/>
          <w:sz w:val="20"/>
          <w:szCs w:val="20"/>
        </w:rPr>
        <w:t xml:space="preserve">来源：网络  作者：清香如梦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我于XXXX年参加工作,XXXX年入党。通过活动的开展，自己对《党章》又重新进行了认真的学习，深层次剖析了个人存在问题及其原因，以期达到自我教育、自我提高、增强党性的目的。现将党性分析报告如下：一、存在问题通过认真学习党章和其它辅导材料，深...</w:t>
      </w:r>
    </w:p>
    <w:p>
      <w:pPr>
        <w:ind w:left="0" w:right="0" w:firstLine="560"/>
        <w:spacing w:before="450" w:after="450" w:line="312" w:lineRule="auto"/>
      </w:pPr>
      <w:r>
        <w:rPr>
          <w:rFonts w:ascii="宋体" w:hAnsi="宋体" w:eastAsia="宋体" w:cs="宋体"/>
          <w:color w:val="000"/>
          <w:sz w:val="28"/>
          <w:szCs w:val="28"/>
        </w:rPr>
        <w:t xml:space="preserve">我于XXXX年参加工作,XXXX年入党。通过活动的开展，自己对《党章》又重新进行了认真的学习，深层次剖析了个人存在问题及其原因，以期达到自我教育、自我提高、增强党性的目的。现将党性分析报告如下：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通过认真学习党章和其它辅导材料，深刻认识到：开展创先争优活动是解决党员队伍存在的突出问题，提高党组织创造力、凝聚力和战斗力的迫切需要。作为一名共产党员，自身体会到最大的进步是克服了临时观点，使自己专下心来想问题、干工作、办事情。同时，对照共产党员的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还没有自觉地把企业对我们的满意程度作为检验工作成效的最高标准，有些工作做的还不是那么令人满意，小成即满，今后还要继续把工作做深做细，因为服务是永无止境的，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五是工作争强当先的意识不强。与时俱进，开拓创新，更新观念，大胆工作的思想树立得不牢固，工作中没有新的亮点；还不善于创新，不能够很好的灵活掌握方针政策，创造性地开展工作，争强当先。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七是思想道德素质仍需进一步提高。日常工作中还不能自觉带头倡树和实践共产主义文明新风，助人为乐，做实践社会公德的模范，比如有时有随地吐痰的行为，有时有讲不文明语言的行为；艰苦奋斗的思想树立的还不够牢固；有时待人接物不够谦虚谨慎。</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学习\"走过场\"，停于形式，敷衍了事，平时虽然经常学习马列主义、毛泽东思想及***理论，但思想上未引起高度的重视，学习目的不够明确，学习时缺乏思考，只从字面上理解毛泽东思想，没有意识其思想的精髓，更没有掌握“***理论”、“三个代表”和“科学发展观”强有力的理论武器，使自己对理论知识的理解与实际脱钩，没有发挥理论的指导作用，只是为了学习而学习，使学习变得形式化、教条化。我没有严格的学习计划和约束自己学习的制度，更谈不上用马列主义、毛泽东思想的立场，观念和方法，用“***理论”、“三个代表”和“科学发展观”去研究新情况，分析新形势，解决新问题，从而想问题、办事情、干工作难免有主观性、局限性、片面性，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第二，作为一个党员，对自己的要求不够高，认为工作那么忙、事情那么多，时间总不够用，自己尽心做好本职工作就不错了，没有主动、热情地与群众多做交流。</w:t>
      </w:r>
    </w:p>
    <w:p>
      <w:pPr>
        <w:ind w:left="0" w:right="0" w:firstLine="560"/>
        <w:spacing w:before="450" w:after="450" w:line="312" w:lineRule="auto"/>
      </w:pPr>
      <w:r>
        <w:rPr>
          <w:rFonts w:ascii="宋体" w:hAnsi="宋体" w:eastAsia="宋体" w:cs="宋体"/>
          <w:color w:val="000"/>
          <w:sz w:val="28"/>
          <w:szCs w:val="28"/>
        </w:rPr>
        <w:t xml:space="preserve">第三，开拓进取精神不够，既不争先，也不落后，甘居中上游，当个太平人就行了，\"高起点、大跨度，大发展，争先进\"这些都与己无缘，入党时那种敢为人先的精神，而今已大不如前。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针对自身的问题和不足，在以后的学习、工作中，努力做到以下几点：</w:t>
      </w:r>
    </w:p>
    <w:p>
      <w:pPr>
        <w:ind w:left="0" w:right="0" w:firstLine="560"/>
        <w:spacing w:before="450" w:after="450" w:line="312" w:lineRule="auto"/>
      </w:pPr>
      <w:r>
        <w:rPr>
          <w:rFonts w:ascii="宋体" w:hAnsi="宋体" w:eastAsia="宋体" w:cs="宋体"/>
          <w:color w:val="000"/>
          <w:sz w:val="28"/>
          <w:szCs w:val="28"/>
        </w:rPr>
        <w:t xml:space="preserve">一是加强学习，提高素质。按照“学习、学习、再学习，提高、提高、再提高”的要求，持之以恒、坚持不懈地学习“三个代表”重要思想和“科学发展观”重要理论及党的十七大精神，对照新时期共产党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转变作风，积极工作。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严格要求，自我加压。始终保持与时俱进、开拓创新的精神状态，自重、自省、自警、自励，时时处处严格约束自己，正确对待个人得失，不计名利，不讲价钱，不图虚名，不事张扬，勤勤恳恳，兢兢业业，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