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信息科党员个人廉洁自律自查工作报告</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光荏苒，光阴似箭，2024年在繁忙的工作中即将过去。回顾过去的一年，我在领导的指导和同志们的帮助下，以党员的标准严格要求自己，认真刻苦学习，勤奋踏实工作，清正廉洁，团结同志，顾全大局，学习和工作生活上都取得新的进步，现将我一年来的思想、工作...</w:t>
      </w:r>
    </w:p>
    <w:p>
      <w:pPr>
        <w:ind w:left="0" w:right="0" w:firstLine="560"/>
        <w:spacing w:before="450" w:after="450" w:line="312" w:lineRule="auto"/>
      </w:pPr>
      <w:r>
        <w:rPr>
          <w:rFonts w:ascii="宋体" w:hAnsi="宋体" w:eastAsia="宋体" w:cs="宋体"/>
          <w:color w:val="000"/>
          <w:sz w:val="28"/>
          <w:szCs w:val="28"/>
        </w:rPr>
        <w:t xml:space="preserve">光荏苒，光阴似箭，2025年在繁忙的工作中即将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在学习内容的安排上，主要学习了***新时代中国特色社会主义思想等内容，我提高了自己的政治觉悟和思想水平，精神上感觉更加充实。二是注重专业技能方面的学习，以保持良好精神状态，努力提升自身的专业水平，不断为企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对待工作，我紧紧围绕服务基层的理念，严格坚持公正、公平、科学的原则。</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平时能够严格要求自己，注重日常生活作风的养成，坚决抵制了腐朽文化和各种错误思想观点对自己的侵蚀，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2026-11-01T06:09:31+08:00</dcterms:created>
  <dcterms:modified xsi:type="dcterms:W3CDTF">2026-11-01T06:09:31+08:00</dcterms:modified>
</cp:coreProperties>
</file>

<file path=docProps/custom.xml><?xml version="1.0" encoding="utf-8"?>
<Properties xmlns="http://schemas.openxmlformats.org/officeDocument/2006/custom-properties" xmlns:vt="http://schemas.openxmlformats.org/officeDocument/2006/docPropsVTypes"/>
</file>