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【共青团入团申请书范文】高二年级共青团入团申请书</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共青团是一个属于青年人自己的组织。以下是本站小编为大家精心整理的高二年级共青团入团申请书，欢迎大家阅读，供您参考。更多内容请关注本站。　　高二年级共青团入团申请书（一）敬爱的团组织：　　我是高二XX班的XXX同学，我志愿加入中国共青团，...</w:t>
      </w:r>
    </w:p>
    <w:p>
      <w:pPr>
        <w:ind w:left="0" w:right="0" w:firstLine="560"/>
        <w:spacing w:before="450" w:after="450" w:line="312" w:lineRule="auto"/>
      </w:pPr>
      <w:r>
        <w:rPr>
          <w:rFonts w:ascii="宋体" w:hAnsi="宋体" w:eastAsia="宋体" w:cs="宋体"/>
          <w:color w:val="000"/>
          <w:sz w:val="28"/>
          <w:szCs w:val="28"/>
        </w:rPr>
        <w:t xml:space="preserve">　　共青团是一个属于青年人自己的组织。以下是本站小编为大家精心整理的高二年级共青团入团申请书，欢迎大家阅读，供您参考。更多内容请关注本站。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高二年级共青团入团申请书（一）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我是高二XX班的XXX同学，我志愿加入中国共青团，对这一选择我永不后悔。中国共青团是一个先进青年的组织，是党的好帮手。是一个人才辈出的组织，使一批又一批的人才涌现。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XXXXXX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高二年级共青团入团申请书（二）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二的学生，自从上高中以来，我就对团有了很大的好奇心。我一直以来的希望就是入团。因为共青团是一个属于青年人自己的组织。从高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高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高二年级共青团入团申请书（三）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暑假期间，我学习了团章知识，对共产主义青年团有了更深一层的了解。中国共产主义青年团是中国青年的先进组织，是中国共产党的有力助手和后备军，是一个有纪律的组织，是中国青年学习马列主义、毛泽东思想和邓小平理论的大学校，是培养和造就“四有”青年的革命熔炉，是建设民主、文明、富强的社会主义祖国的生力军。她的最终目的，是在中国共产党的领导下，实现共产主义的社会制度。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在班级担任学习委员，对工作力求完善，是位奋发向上、尊师重道、遵守校规、爱护班集体的学生。我努力学习，成绩优秀，在班级名列前茅。在课余时间我还阅读有意义的书，立志把自己培养成为有理想、有道德、有文化、有纪律，做到德、智、体、美、劳等全面发展的学生，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入团申请书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高二年级共青团入团申请书（四）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这段时间对团章的学习，我认识到中国共产主义青年团是中国共产党领导的先进青年的群众组织，是广大青年在实践中学习共产主义的学校，是中国共产党的助手和后备军，因为深刻认识到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加入中国共青团后，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高二年级共青团入团申请书（五）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尊敬团支部：我志愿申请加入中国共产主义青年团。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w:t>
      </w:r>
    </w:p>
    <w:p>
      <w:pPr>
        <w:ind w:left="0" w:right="0" w:firstLine="560"/>
        <w:spacing w:before="450" w:after="450" w:line="312" w:lineRule="auto"/>
      </w:pPr>
      <w:r>
        <w:rPr>
          <w:rFonts w:ascii="宋体" w:hAnsi="宋体" w:eastAsia="宋体" w:cs="宋体"/>
          <w:color w:val="000"/>
          <w:sz w:val="28"/>
          <w:szCs w:val="28"/>
        </w:rPr>
        <w:t xml:space="preserve">　　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2026-11-01T02:04:26+08:00</dcterms:created>
  <dcterms:modified xsi:type="dcterms:W3CDTF">2026-11-01T02:04:26+08:00</dcterms:modified>
</cp:coreProperties>
</file>

<file path=docProps/custom.xml><?xml version="1.0" encoding="utf-8"?>
<Properties xmlns="http://schemas.openxmlformats.org/officeDocument/2006/custom-properties" xmlns:vt="http://schemas.openxmlformats.org/officeDocument/2006/docPropsVTypes"/>
</file>