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入团申请书700字左右|初中生700字入团申请书范文</w:t>
      </w:r>
      <w:bookmarkEnd w:id="1"/>
    </w:p>
    <w:p>
      <w:pPr>
        <w:jc w:val="center"/>
        <w:spacing w:before="0" w:after="450"/>
      </w:pPr>
      <w:r>
        <w:rPr>
          <w:rFonts w:ascii="Arial" w:hAnsi="Arial" w:eastAsia="Arial" w:cs="Arial"/>
          <w:color w:val="999999"/>
          <w:sz w:val="20"/>
          <w:szCs w:val="20"/>
        </w:rPr>
        <w:t xml:space="preserve">来源：网络  作者：落花时节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共青团在政治上、组织上接受中国共产党的领导。中国共产党是共青团的领导者，共青团是党领导的革命力量的一部分。本站小编整理了“初中生700字入团申请书范文”仅供参考，希望能帮助到大家！　　篇一：初中生700字入团申请书范文敬爱的团组织：　　...</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共青团在政治上、组织上接受中国共产党的领导。中国共产党是共青团的领导者，共青团是党领导的革命力量的一部分。本站小编整理了“初中生700字入团申请书范文”仅供参考，希望能帮助到大家！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篇一：初中生700字入团申请书范文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篇二：初中生700字入团申请书范文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十七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篇三：初中生700字入团申请书范文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我是初x（xx）班的xx，在班里任职xx委员，成绩在班上排中等，一直以来我都以为加入共青团是一件光荣的事！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声请加入中国共产主义小伙子团团支部社团是一个先进的集体，能成为团支部的人都是有文化、有道德、在理想的新小伙子中国共产主义小伙子团，它带领着小伙子，培养出先进的小伙子，使一批又一批的人材涌现，加强民族的自尊，使小伙子们熟悉到只有有文化、有道德、在理想的社会主义强国，才能成为新一代强国因为团是党的助手，是无产阶层的前锋队社团，她时刻代表着我们年青的一代奋发向上、敢于斗争、永于打拼、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于共青团还是了解一些的：共青团是先进小伙子的前锋社团，是中国共产党的后备军，还是培养德智体全面发展的人材的大黉舍团员要踊跃上进，热心为各人服务，祖先后己，不计个人的患上失共青团委是中学最首要的社团成分共青团是党带领下的先进小伙子的群众社团，是党可靠的、患上力的助手以及后备军，是培养小伙子学习共产主义，具有＂四有＂＂五爱＂品位的大黉舍正是如此。</w:t>
      </w:r>
    </w:p>
    <w:p>
      <w:pPr>
        <w:ind w:left="0" w:right="0" w:firstLine="560"/>
        <w:spacing w:before="450" w:after="450" w:line="312" w:lineRule="auto"/>
      </w:pPr>
      <w:r>
        <w:rPr>
          <w:rFonts w:ascii="宋体" w:hAnsi="宋体" w:eastAsia="宋体" w:cs="宋体"/>
          <w:color w:val="000"/>
          <w:sz w:val="28"/>
          <w:szCs w:val="28"/>
        </w:rPr>
        <w:t xml:space="preserve">　　我应该争去加入共青团我向团委声请：我肯定是用现实步履踊跃争夺及早加入共青团，请考验，请批准如果我被批准了，我刻意笃守团章，执行团的决议，笃守团的纪律，履行团员义务，参加团的事情，做名副真格的共青团员，处处起模范效用，为＂4个现代化＂贡献气力！</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各人庭，我会笃守团的章程，认真完成团交给的任务，我不单会用现实步履来证实自己，并且要做一个有纪律性，社团性的中国共青团员并且刻意维护团社团，为团社团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万一这次未能评上，我会找出不克不及入团的原因，努力纠正错误，当这次是团社团对于我的考验，如不克不及评上，我决不会灰心，下次再继续努力！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篇四：初中生700字入团申请书范文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中学生更应该学习马列主义的先进思想和现代科学文化知识，把自己培养成有文化、有道德、有社会主义觉悟的知识青年。因此我申请加入共青团！</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我志愿加入中国共产主义青年团。我是初三班学习委员 。在校各方面优异，平时虚心学习，和同学之间相处融洽，经常帮父母做家务。</w:t>
      </w:r>
    </w:p>
    <w:p>
      <w:pPr>
        <w:ind w:left="0" w:right="0" w:firstLine="560"/>
        <w:spacing w:before="450" w:after="450" w:line="312" w:lineRule="auto"/>
      </w:pPr>
      <w:r>
        <w:rPr>
          <w:rFonts w:ascii="宋体" w:hAnsi="宋体" w:eastAsia="宋体" w:cs="宋体"/>
          <w:color w:val="000"/>
          <w:sz w:val="28"/>
          <w:szCs w:val="28"/>
        </w:rPr>
        <w:t xml:space="preserve">　　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入团是我进校以来最大的愿望。我知道，我和那些优秀的团员比起来相差甚远，但我希望能在青年团这片天空下飞翔、创造。请组织批准！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2026-04-18T06:03:46+08:00</dcterms:created>
  <dcterms:modified xsi:type="dcterms:W3CDTF">2026-04-18T06:03:46+08:00</dcterms:modified>
</cp:coreProperties>
</file>

<file path=docProps/custom.xml><?xml version="1.0" encoding="utf-8"?>
<Properties xmlns="http://schemas.openxmlformats.org/officeDocument/2006/custom-properties" xmlns:vt="http://schemas.openxmlformats.org/officeDocument/2006/docPropsVTypes"/>
</file>