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【高二入团申请书范文】高二入团申请书简单</w:t>
      </w:r>
      <w:bookmarkEnd w:id="1"/>
    </w:p>
    <w:p>
      <w:pPr>
        <w:jc w:val="center"/>
        <w:spacing w:before="0" w:after="450"/>
      </w:pPr>
      <w:r>
        <w:rPr>
          <w:rFonts w:ascii="Arial" w:hAnsi="Arial" w:eastAsia="Arial" w:cs="Arial"/>
          <w:color w:val="999999"/>
          <w:sz w:val="20"/>
          <w:szCs w:val="20"/>
        </w:rPr>
        <w:t xml:space="preserve">来源：网络  作者：红叶飘零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共青团是在党的领导下的先进组织，对学生老说，自然是越早加入越好。小编精心整理了《高二入团申请书简单》，欢迎阅读，仅供参考，如果想了解更多的相关信息，请继续关注我们本站。高二入团申请书简单【一】敬爱的团支部：　　共青团是党领导下的先进青...</w:t>
      </w:r>
    </w:p>
    <w:p>
      <w:pPr>
        <w:ind w:left="0" w:right="0" w:firstLine="560"/>
        <w:spacing w:before="450" w:after="450" w:line="312" w:lineRule="auto"/>
      </w:pPr>
      <w:r>
        <w:rPr>
          <w:rFonts w:ascii="宋体" w:hAnsi="宋体" w:eastAsia="宋体" w:cs="宋体"/>
          <w:color w:val="000"/>
          <w:sz w:val="28"/>
          <w:szCs w:val="28"/>
        </w:rPr>
        <w:t xml:space="preserve">　　共青团是在党的领导下的先进组织，对学生老说，自然是越早加入越好。小编精心整理了《高二入团申请书简单》，欢迎阅读，仅供参考，如果想了解更多的相关信息，请继续关注我们本站。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高二入团申请书简单【一】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在高二阶段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高二入团申请书简单【二】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本人，xx一中学高二(三)班xx。立志参加中国共产主义青年团，坚决拥护团组织的领导，严格遵守共青团的所有章领和规定。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高二入团申请书简单【三】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我是高二学生xxx，今年已满17周岁。学习成绩优秀，能和同学和睦相处。一直以来我都认为加入共青团是一件光荣的事，因为共青团是中国领导的先进青年的组织，是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高二入团申请书简单【四】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进入高二的我郑重地向团组织提出申请，要求加入中国共产主义青年团。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高二学生，可以说，自己已经比之前高一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高二入团申请书简单【五】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高二学生，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2026-11-08T05:15:45+08:00</dcterms:created>
  <dcterms:modified xsi:type="dcterms:W3CDTF">2026-11-08T05:15:45+08:00</dcterms:modified>
</cp:coreProperties>
</file>

<file path=docProps/custom.xml><?xml version="1.0" encoding="utf-8"?>
<Properties xmlns="http://schemas.openxmlformats.org/officeDocument/2006/custom-properties" xmlns:vt="http://schemas.openxmlformats.org/officeDocument/2006/docPropsVTypes"/>
</file>