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中学生入团申请书2025三篇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《入团申请书》用于表达自己入团的意愿，只有经过团组织批准，才能够加入中国共产主义青年团。下面是本站为大家整理的中学生入团申请书2024，供大家参考。　　中学生入团申请书2024　　尊敬的团支部：　　人生如船，梦想是帆，“长风破浪会有时，直挂...</w:t>
      </w:r>
    </w:p>
    <w:p>
      <w:pPr>
        <w:ind w:left="0" w:right="0" w:firstLine="560"/>
        <w:spacing w:before="450" w:after="450" w:line="312" w:lineRule="auto"/>
      </w:pPr>
      <w:r>
        <w:rPr>
          <w:rFonts w:ascii="宋体" w:hAnsi="宋体" w:eastAsia="宋体" w:cs="宋体"/>
          <w:color w:val="000"/>
          <w:sz w:val="28"/>
          <w:szCs w:val="28"/>
        </w:rPr>
        <w:t xml:space="preserve">《入团申请书》用于表达自己入团的意愿，只有经过团组织批准，才能够加入中国共产主义青年团。下面是本站为大家整理的中学生入团申请书2025，供大家参考。[_TAG_h2]　　中学生入团申请书2025</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是一名中学生，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中学生入团申请书2025</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w:t>
      </w:r>
    </w:p>
    <w:p>
      <w:pPr>
        <w:ind w:left="0" w:right="0" w:firstLine="560"/>
        <w:spacing w:before="450" w:after="450" w:line="312" w:lineRule="auto"/>
      </w:pPr>
      <w:r>
        <w:rPr>
          <w:rFonts w:ascii="宋体" w:hAnsi="宋体" w:eastAsia="宋体" w:cs="宋体"/>
          <w:color w:val="000"/>
          <w:sz w:val="28"/>
          <w:szCs w:val="28"/>
        </w:rPr>
        <w:t xml:space="preserve">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2026-08-09T16:44:34+08:00</dcterms:created>
  <dcterms:modified xsi:type="dcterms:W3CDTF">2026-08-09T16:44:34+08:00</dcterms:modified>
</cp:coreProperties>
</file>

<file path=docProps/custom.xml><?xml version="1.0" encoding="utf-8"?>
<Properties xmlns="http://schemas.openxmlformats.org/officeDocument/2006/custom-properties" xmlns:vt="http://schemas.openxmlformats.org/officeDocument/2006/docPropsVTypes"/>
</file>