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入团申请书范文800字初二：800字高二入团申请书范文</w:t>
      </w:r>
      <w:bookmarkEnd w:id="1"/>
    </w:p>
    <w:p>
      <w:pPr>
        <w:jc w:val="center"/>
        <w:spacing w:before="0" w:after="450"/>
      </w:pPr>
      <w:r>
        <w:rPr>
          <w:rFonts w:ascii="Arial" w:hAnsi="Arial" w:eastAsia="Arial" w:cs="Arial"/>
          <w:color w:val="999999"/>
          <w:sz w:val="20"/>
          <w:szCs w:val="20"/>
        </w:rPr>
        <w:t xml:space="preserve">来源：网络  作者：深巷幽兰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作为团员必须具有积极的心态，乐观的精神，和敢于向困难挑战的精神，而且骄不躁，败不馁，能发扬团结友爱，关心他人，具有团队精神，和集体荣誉感。本站小编整理了“800字高二入团申请书范文”仅供参考，希望能帮助到大家！　　800字高二入团申请书...</w:t>
      </w:r>
    </w:p>
    <w:p>
      <w:pPr>
        <w:ind w:left="0" w:right="0" w:firstLine="560"/>
        <w:spacing w:before="450" w:after="450" w:line="312" w:lineRule="auto"/>
      </w:pPr>
      <w:r>
        <w:rPr>
          <w:rFonts w:ascii="宋体" w:hAnsi="宋体" w:eastAsia="宋体" w:cs="宋体"/>
          <w:color w:val="000"/>
          <w:sz w:val="28"/>
          <w:szCs w:val="28"/>
        </w:rPr>
        <w:t xml:space="preserve">　　作为团员必须具有积极的心态，乐观的精神，和敢于向困难挑战的精神，而且骄不躁，败不馁，能发扬团结友爱，关心他人，具有团队精神，和集体荣誉感。本站小编整理了“800字高二入团申请书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由于上了那次的团课，我高二3班班李某真的是迫切等待考验的一只未来的小鸟，在蓝天中努力寻求一条能跟得上团的步伐的路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2026-02-19T12:43:10+08:00</dcterms:created>
  <dcterms:modified xsi:type="dcterms:W3CDTF">2026-02-19T12:43:10+08:00</dcterms:modified>
</cp:coreProperties>
</file>

<file path=docProps/custom.xml><?xml version="1.0" encoding="utf-8"?>
<Properties xmlns="http://schemas.openxmlformats.org/officeDocument/2006/custom-properties" xmlns:vt="http://schemas.openxmlformats.org/officeDocument/2006/docPropsVTypes"/>
</file>