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[入团申请书300字左右]300字大学生入团申请书</w:t>
      </w:r>
      <w:bookmarkEnd w:id="1"/>
    </w:p>
    <w:p>
      <w:pPr>
        <w:jc w:val="center"/>
        <w:spacing w:before="0" w:after="450"/>
      </w:pPr>
      <w:r>
        <w:rPr>
          <w:rFonts w:ascii="Arial" w:hAnsi="Arial" w:eastAsia="Arial" w:cs="Arial"/>
          <w:color w:val="999999"/>
          <w:sz w:val="20"/>
          <w:szCs w:val="20"/>
        </w:rPr>
        <w:t xml:space="preserve">来源：网络  作者：梦里寻梅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中国共产主义青年团是社会主义革命和建设的突击队，是培养建设社会主义接班人的熔炉。以下是i乐德范文网小编为大家精心整理的300字大学生入团申请书，欢迎大家阅读，供您参考。更多内容请关注本站。300字大学生入团申请书1敬爱的学校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中国共产主义青年团是社会主义革命和建设的突击队，是培养建设社会主义接班人的熔炉。以下是i乐德范文网小编为大家精心整理的300字大学生入团申请书，欢迎大家阅读，供您参考。更多内容请关注本站。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300字大学生入团申请书1</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中国共产主义青年团，它领着青年，培养出先进的青年，加强青年的民族自尊、自信和自强精神，树立远大的了理想，使我国成为有文名、有文化、有道德、有理想的社会祖义强国，造就祖国、为护祖国的作用。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w:t>
      </w:r>
    </w:p>
    <w:p>
      <w:pPr>
        <w:ind w:left="0" w:right="0" w:firstLine="560"/>
        <w:spacing w:before="450" w:after="450" w:line="312" w:lineRule="auto"/>
      </w:pPr>
      <w:r>
        <w:rPr>
          <w:rFonts w:ascii="宋体" w:hAnsi="宋体" w:eastAsia="宋体" w:cs="宋体"/>
          <w:color w:val="000"/>
          <w:sz w:val="28"/>
          <w:szCs w:val="28"/>
        </w:rPr>
        <w:t xml:space="preserve">　　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300字大学生入团申请书2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进入大学后，我思想上要求进步的愿望变得非常迫切。当我看到同学们佩戴闪闪发光的团徽，心里就羡慕不已。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为行动指南，用建设有中国特色社会主义的理论武装全团，解放思想，实事求是，它团结全团各族青年，为把我国建设成为富强、民主、文明、和谐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300字大学生入团申请书3</w:t>
      </w:r>
    </w:p>
    <w:p>
      <w:pPr>
        <w:ind w:left="0" w:right="0" w:firstLine="560"/>
        <w:spacing w:before="450" w:after="450" w:line="312" w:lineRule="auto"/>
      </w:pPr>
      <w:r>
        <w:rPr>
          <w:rFonts w:ascii="宋体" w:hAnsi="宋体" w:eastAsia="宋体" w:cs="宋体"/>
          <w:color w:val="000"/>
          <w:sz w:val="28"/>
          <w:szCs w:val="28"/>
        </w:rPr>
        <w:t xml:space="preserve">敬爱校团支部的各位领导：</w:t>
      </w:r>
    </w:p>
    <w:p>
      <w:pPr>
        <w:ind w:left="0" w:right="0" w:firstLine="560"/>
        <w:spacing w:before="450" w:after="450" w:line="312" w:lineRule="auto"/>
      </w:pPr>
      <w:r>
        <w:rPr>
          <w:rFonts w:ascii="宋体" w:hAnsi="宋体" w:eastAsia="宋体" w:cs="宋体"/>
          <w:color w:val="000"/>
          <w:sz w:val="28"/>
          <w:szCs w:val="28"/>
        </w:rPr>
        <w:t xml:space="preserve">　　作为一名大学新生，我对自己在思想上的要求非常严格，能够接受团组织的教育和教导，听从上级团委的指挥，对于加入团组织有着较高的热情。同时我深知团组织的严肃性和先进性，因此我经常对自己有较高的标准，进行自我的审查和批评，希望能够早日加入到团组织当中。在学习上我能够刻苦钻研，在生活上能够与同学们打成一片，在学生群体中间有着较大的影响力。</w:t>
      </w:r>
    </w:p>
    <w:p>
      <w:pPr>
        <w:ind w:left="0" w:right="0" w:firstLine="560"/>
        <w:spacing w:before="450" w:after="450" w:line="312" w:lineRule="auto"/>
      </w:pPr>
      <w:r>
        <w:rPr>
          <w:rFonts w:ascii="宋体" w:hAnsi="宋体" w:eastAsia="宋体" w:cs="宋体"/>
          <w:color w:val="000"/>
          <w:sz w:val="28"/>
          <w:szCs w:val="28"/>
        </w:rPr>
        <w:t xml:space="preserve">　　如果我能够有幸加入到团组织当中，我一定尽力发挥自己的优势和特长，在团组织的活动和工作当中不遗余力地进行奉献，希望能够让团组织的明天越来越好。如果我没有能够进入团组织，我绝不会退缩和停滞不前，而是继续自己的发展和成长，强化自身以达到团组织的要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300字大学生入团申请书4</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　　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反动派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300字大学生入团申请书5</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我是一名普通的青年人，同每一名青年人一样，有着理想和抱负，向往着美好的未来，而这开始都需要有一个指路的标灯，团组织就是青年人前进道路上的航标，所以我迫切请求加入共青团组织。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地捍卫着毛主席的伟大旗帜，履行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2026-04-01T04:51:32+08:00</dcterms:created>
  <dcterms:modified xsi:type="dcterms:W3CDTF">2026-04-01T04:51:32+08:00</dcterms:modified>
</cp:coreProperties>
</file>

<file path=docProps/custom.xml><?xml version="1.0" encoding="utf-8"?>
<Properties xmlns="http://schemas.openxmlformats.org/officeDocument/2006/custom-properties" xmlns:vt="http://schemas.openxmlformats.org/officeDocument/2006/docPropsVTypes"/>
</file>