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经典入党申请书2500字范文</w:t>
      </w:r>
      <w:bookmarkEnd w:id="1"/>
    </w:p>
    <w:p>
      <w:pPr>
        <w:jc w:val="center"/>
        <w:spacing w:before="0" w:after="450"/>
      </w:pPr>
      <w:r>
        <w:rPr>
          <w:rFonts w:ascii="Arial" w:hAnsi="Arial" w:eastAsia="Arial" w:cs="Arial"/>
          <w:color w:val="999999"/>
          <w:sz w:val="20"/>
          <w:szCs w:val="20"/>
        </w:rPr>
        <w:t xml:space="preserve">来源：网络  作者：紫陌红尘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想要入党，那么你会写入党申请书吗。下面小编为大家搜集的2篇经典入党申请书2500字范文，供大家参考借鉴，希望可以帮助到有需要的朋友!  经典入党申请书2500字范文一  敬爱的党组织：  作为一名刚刚进入长沙大学的新生，自己满怀着憧憬和满...</w:t>
      </w:r>
    </w:p>
    <w:p>
      <w:pPr>
        <w:ind w:left="0" w:right="0" w:firstLine="560"/>
        <w:spacing w:before="450" w:after="450" w:line="312" w:lineRule="auto"/>
      </w:pPr>
      <w:r>
        <w:rPr>
          <w:rFonts w:ascii="宋体" w:hAnsi="宋体" w:eastAsia="宋体" w:cs="宋体"/>
          <w:color w:val="000"/>
          <w:sz w:val="28"/>
          <w:szCs w:val="28"/>
        </w:rPr>
        <w:t xml:space="preserve">想要入党，那么你会写入党申请书吗。下面小编为大家搜集的2篇经典入党申请书2500字范文，供大家参考借鉴，希望可以帮助到有需要的朋友!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经典入党申请书2500字范文一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长沙大学的新生，自己满怀着憧憬和满心期待来到了这儿学习。十几年的小学中学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2025年x月22日</w:t>
      </w:r>
    </w:p>
    <w:p>
      <w:pPr>
        <w:ind w:left="0" w:right="0" w:firstLine="560"/>
        <w:spacing w:before="450" w:after="450" w:line="312" w:lineRule="auto"/>
      </w:pPr>
      <w:r>
        <w:rPr>
          <w:rFonts w:ascii="宋体" w:hAnsi="宋体" w:eastAsia="宋体" w:cs="宋体"/>
          <w:color w:val="000"/>
          <w:sz w:val="28"/>
          <w:szCs w:val="28"/>
        </w:rPr>
        <w:t xml:space="preserve">经典入党申请书2500字范文二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中国共产党是中国工人阶级的先锋队，是中国各族人民利益的忠实代表，是中国社会主义事业的领导核心。党的最终目标是实现共产主义的社会制度。因此，我志愿加入中国共产党，并愿意为党的事业奋斗终身!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普通的工厂工人，也没有多少文化，天生就是一副下苦力的样子。可是我心中一直有一个遗憾，那就是我没有机会接触中国共产党，不能成为一名中国共产党党员，这是我一直以来的心病!不过现在我终于解脱了，因为我也可以通过自己的努力加入中国共产党，我相信只要我努力了，我也可以入党!</w:t>
      </w:r>
    </w:p>
    <w:p>
      <w:pPr>
        <w:ind w:left="0" w:right="0" w:firstLine="560"/>
        <w:spacing w:before="450" w:after="450" w:line="312" w:lineRule="auto"/>
      </w:pPr>
      <w:r>
        <w:rPr>
          <w:rFonts w:ascii="宋体" w:hAnsi="宋体" w:eastAsia="宋体" w:cs="宋体"/>
          <w:color w:val="000"/>
          <w:sz w:val="28"/>
          <w:szCs w:val="28"/>
        </w:rPr>
        <w:t xml:space="preserve">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九七年香港回归祖国，今年澳门也即将回归，使祖国的和平统一事业大大推进了一步。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可能是耳濡目染了革命前辈对党的执着追求的原因，我从小就树立要加入中国共产党的远大志向，并且一直持续到今天。在不断学习、努力工作和为之奋斗的漫长过程中，我从最初的想当英雄，入党光荣的幼稚的感性认识，逐步上升到为共产主义奋斗终身的理性认识阶段。可以说我唯一的入党动机就是全心全意为人民服务。</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平时我要定期向党组织递交思想汇报，同党员同志谈心交流思想，使自己在正确的引导下更快成长。在追求思想进步的同时，还要时刻记得自己是工厂的一名电气维修人员，努力钻研技术，提高业务水平，保障工厂设备正常运行和生产是十分重要的。共产党员只有精通自身业务，干好本职工作，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在我身上还有许多缺点和不足，如处理问题不够成熟，政治理论水平不高等，因此，希望党组织从严要求我，以使我更快进步。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如果组织上没有接受我的请求，我也不会气馁，而要继续为之奋斗，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入党是我毕生的愿望，所以只要我有机会入党，我就一定不会错过，我相信只要我努力做好我的工作，我就一定能够最终加入中国共产党!虽然目前的我政治观念不是很强，文化素质不高，可是我相信，只要我努力去做，我就一定能够做好，我会在今后的工作中做的更好，我会一直努力下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2025年x月22日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