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2025年个体户入党申请书优秀3篇</w:t>
      </w:r>
      <w:bookmarkEnd w:id="1"/>
    </w:p>
    <w:p>
      <w:pPr>
        <w:jc w:val="center"/>
        <w:spacing w:before="0" w:after="450"/>
      </w:pPr>
      <w:r>
        <w:rPr>
          <w:rFonts w:ascii="Arial" w:hAnsi="Arial" w:eastAsia="Arial" w:cs="Arial"/>
          <w:color w:val="999999"/>
          <w:sz w:val="20"/>
          <w:szCs w:val="20"/>
        </w:rPr>
        <w:t xml:space="preserve">来源：网络  作者：雨后彩虹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优秀是汉语词汇，读音yōuxiù，一种客观差异，泛指人某一特质突出、好的意思。以下是小编整理的20_年个体户入党申请书优秀3篇，仅供参考，大家一起来看看吧。20_年个体户入党申请书优秀篇1　　敬爱的党组织：　　你好!!　　我志愿加入中国共产...</w:t>
      </w:r>
    </w:p>
    <w:p>
      <w:pPr>
        <w:ind w:left="0" w:right="0" w:firstLine="560"/>
        <w:spacing w:before="450" w:after="450" w:line="312" w:lineRule="auto"/>
      </w:pPr>
      <w:r>
        <w:rPr>
          <w:rFonts w:ascii="宋体" w:hAnsi="宋体" w:eastAsia="宋体" w:cs="宋体"/>
          <w:color w:val="000"/>
          <w:sz w:val="28"/>
          <w:szCs w:val="28"/>
        </w:rPr>
        <w:t xml:space="preserve">优秀是汉语词汇，读音yōuxiù，一种客观差异，泛指人某一特质突出、好的意思。以下是小编整理的20_年个体户入党申请书优秀3篇，仅供参考，大家一起来看看吧。[_TAG_h2]20_年个体户入党申请书优秀篇1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80年光荣的斗争道路。这几十年，中国共产党从小到大、从弱到强、从幼稚到成熟，不断发展壮大。从建党之初的50多名党员，逐步发展到今天这一个拥有六千万党员的执政党。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xxxx”的重要思想，用“xxxx”知道自己的思想和行动，努力把我们党建设成为有中国特色的社会主义的坚强领导核心，为实现跨世纪的宏伟目标做出应有的贡献。xx同志在党的xx大报告中强调，指出贯彻“xxxx”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w:t>
      </w:r>
    </w:p>
    <w:p>
      <w:pPr>
        <w:ind w:left="0" w:right="0" w:firstLine="560"/>
        <w:spacing w:before="450" w:after="450" w:line="312" w:lineRule="auto"/>
      </w:pPr>
      <w:r>
        <w:rPr>
          <w:rFonts w:ascii="宋体" w:hAnsi="宋体" w:eastAsia="宋体" w:cs="宋体"/>
          <w:color w:val="000"/>
          <w:sz w:val="28"/>
          <w:szCs w:val="28"/>
        </w:rPr>
        <w:t xml:space="preserve">　　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 权和监督权。通过制度建设落实，使得党员干部在利诱面前，讲党性而不去为，为法度而不敢为，守规章而不能为，察民意而不忍为。这样，保持我们党的先进性就有了可靠的组织保证。</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 请当考验我!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20_年个体户入党申请书优秀篇2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衷心地热爱中国共产党，中国共产党是中国工人阶级的先锋队，是中国各族人民利益的忠实代表，是中国特色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中国共产党始终代表中国先进生产力的发展要求，代表中国先进文化的前进方向，代表中国最广大人民的根本利益，并通过制定正确的路线方针政策，为实现国家和人民的根本利益而不懈奋斗。 自1921年建党至今，我们党已经走过了89年的光辉道路。这几十年，中国共产党从小到大、从弱到强、从幼稚到成熟，不断发展壮大。从建党之初的50多名党员，逐步发展到今天一个拥有七千多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要成为新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我深知，作为一名中国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在我身上还有许多缺点和不足，因此，希望党组织从严要求我，以使我更快进步。今后，我要用党员标准严格要求自己，自觉地接受公司领导和同事们的帮助与监督，努力克服自己的缺点和不足，进而申请在公司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20_年个体户入党申请书优秀篇3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共产主义事业奋斗终身。我是一名个体户，一直以来，都在自己默默的做着自己的事情，自从20xx年发生了地震以后，让我突然间对党开始肃然起敬，从那一刻起，我就决心要加入这个组织。通过对党章和党的知识的学习，我渐渐地了解了党，认识了党，今天，我郑重的向党组织提出申请。</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党的xx大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xx大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 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三、在生活上时刻与党员保持良好的关系，相互之间和睦相处，平易近人，热心主动的帮助有困难的群众，同时要求自己朴素、节俭，发扬党员的优良传统。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四、在市场活动方面，积极参加各项活动，尽量发挥自己的特长，真正起到先锋模范作用。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我将努力做到以上四点，并随时向身边的优秀的党员看齐，向优秀党员学习，始终以党员的高标准来衡量自己的一言一行。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党员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作为个体户，我也渴望成为一名共产党员，并诚请党组织能够对我进行多方面的考验，批准我入党的申请。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2026-04-01T06:11:32+08:00</dcterms:created>
  <dcterms:modified xsi:type="dcterms:W3CDTF">2026-04-01T06:11:32+08:00</dcterms:modified>
</cp:coreProperties>
</file>

<file path=docProps/custom.xml><?xml version="1.0" encoding="utf-8"?>
<Properties xmlns="http://schemas.openxmlformats.org/officeDocument/2006/custom-properties" xmlns:vt="http://schemas.openxmlformats.org/officeDocument/2006/docPropsVTypes"/>
</file>