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护士工作人员2025入党申请书</w:t>
      </w:r>
      <w:bookmarkEnd w:id="1"/>
    </w:p>
    <w:p>
      <w:pPr>
        <w:jc w:val="center"/>
        <w:spacing w:before="0" w:after="450"/>
      </w:pPr>
      <w:r>
        <w:rPr>
          <w:rFonts w:ascii="Arial" w:hAnsi="Arial" w:eastAsia="Arial" w:cs="Arial"/>
          <w:color w:val="999999"/>
          <w:sz w:val="20"/>
          <w:szCs w:val="20"/>
        </w:rPr>
        <w:t xml:space="preserve">来源：网络  作者：独坐青楼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护士工作人员2024入党申请书1　　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w:t>
      </w:r>
    </w:p>
    <w:p>
      <w:pPr>
        <w:ind w:left="0" w:right="0" w:firstLine="560"/>
        <w:spacing w:before="450" w:after="450" w:line="312" w:lineRule="auto"/>
      </w:pPr>
      <w:r>
        <w:rPr>
          <w:rFonts w:ascii="黑体" w:hAnsi="黑体" w:eastAsia="黑体" w:cs="黑体"/>
          <w:color w:val="000000"/>
          <w:sz w:val="36"/>
          <w:szCs w:val="36"/>
          <w:b w:val="1"/>
          <w:bCs w:val="1"/>
        </w:rPr>
        <w:t xml:space="preserve">护士工作人员2025入党申请书1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 --共产党员;我发现在最危急的关头总能听到一句话--共产党员跟我上。这确立了我要成为她们中的一员的决心。我把能参加这样伟大的党作为最大的光荣和自豪。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护士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 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护士工作人员2025入党申请书2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先锋战士，党的宗旨是全心全意为人民服务。突如其来的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 和 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