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入党申请书2025最新版500字三篇</w:t>
      </w:r>
      <w:bookmarkEnd w:id="1"/>
    </w:p>
    <w:p>
      <w:pPr>
        <w:jc w:val="center"/>
        <w:spacing w:before="0" w:after="450"/>
      </w:pPr>
      <w:r>
        <w:rPr>
          <w:rFonts w:ascii="Arial" w:hAnsi="Arial" w:eastAsia="Arial" w:cs="Arial"/>
          <w:color w:val="999999"/>
          <w:sz w:val="20"/>
          <w:szCs w:val="20"/>
        </w:rPr>
        <w:t xml:space="preserve">来源：网络  作者：风月无边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加入中国共产党是我从小到大的追求。当我还是个大一新生时，提交了我的第一份入党申请书。作为入党前人生的第一次宣誓，四年来我以党员的标准严格要求自己，积极参加共训班学习，关注国家时势和政策，坚持写思想汇报，曾两度被推优为入党候选人。大家创业网今...</w:t>
      </w:r>
    </w:p>
    <w:p>
      <w:pPr>
        <w:ind w:left="0" w:right="0" w:firstLine="560"/>
        <w:spacing w:before="450" w:after="450" w:line="312" w:lineRule="auto"/>
      </w:pPr>
      <w:r>
        <w:rPr>
          <w:rFonts w:ascii="宋体" w:hAnsi="宋体" w:eastAsia="宋体" w:cs="宋体"/>
          <w:color w:val="000"/>
          <w:sz w:val="28"/>
          <w:szCs w:val="28"/>
        </w:rPr>
        <w:t xml:space="preserve">加入中国共产党是我从小到大的追求。当我还是个大一新生时，提交了我的第一份入党申请书。作为入党前人生的第一次宣誓，四年来我以党员的标准严格要求自己，积极参加共训班学习，关注国家时势和政策，坚持写思想汇报，曾两度被推优为入党候选人。大家创业网今天为大家精心准备了入党申请书2025最新版500字三篇，希望对大家有所帮助![_TAG_h2]　　入党申请书2025最新版500字1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入党申请书2025最新版500字2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中国社会主义事业的领导核心，代表中国先进生产力的发展要求，代表中国先进文化的前进方向，代表中国最广大人民的根本利益。党的最终目标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自1921年建党至今，我们的党已经走过了八十多年光辉历程 。这几十年，中国共产党从小到大、从弱到强、从幼稚到成熟，不断发展壮大。从建党之初的50多名党员，逐步发展到今天这一个拥有六千多万党员的执政党。并在长期的革命过程中，先后形成了分别以毛泽东、邓小平、江泽民为核心的三代党中央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加入党组织，成为中国工人阶级先锋队光荣一员，是我长期来的愿望。为使自己能更多地接受党的教育，更好地为党工作，我于XXXX年XX月向党组织郑重的递交了入党申请书。党的大门神圣而庄严，我深知跨入之难，但我有决心、有信心接受组织对我的长期考验，不灰心、不气馁，努力按党员的标准严格要求自己，在工作、学习和社会生活中起模范带头作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企业职工，学习业务是十分重要的。共产党员只有精通自身的业务，才能在群众中起到良好的模范带头作用。为此我努力学习业务知识，工作中认真负责、兢兢业业，踏实肯干，积极协助各站、队抓好稽查工作。在工作中不断提高管理水平，做好领导助手和参谋，发挥稽查工作的作用。</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党员，这绝不是光宗耀祖，绝不是为了凭借执政党的地位为自己谋私利，我深深地懂得共产党员意味着拼搏，奋斗，甚至意味着牺牲。我将更加严格要求自己，完善自我，积极向党组织靠拢，经受住各种考验，增强自身的意志力和政治敏锐性，坚定共产主义必胜的信念，做一名坚定的共产主义者。</w:t>
      </w:r>
    </w:p>
    <w:p>
      <w:pPr>
        <w:ind w:left="0" w:right="0" w:firstLine="560"/>
        <w:spacing w:before="450" w:after="450" w:line="312" w:lineRule="auto"/>
      </w:pPr>
      <w:r>
        <w:rPr>
          <w:rFonts w:ascii="宋体" w:hAnsi="宋体" w:eastAsia="宋体" w:cs="宋体"/>
          <w:color w:val="000"/>
          <w:sz w:val="28"/>
          <w:szCs w:val="28"/>
        </w:rPr>
        <w:t xml:space="preserve">　　如果党组织能接受我的申请，我将把他看作是自己生命的新起点，更加勤恳地为党工作，全心全意为人民、为企业服务，做一个名副其实的合格的共产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入党申请书2025最新版500字3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核心力量。</w:t>
      </w:r>
    </w:p>
    <w:p>
      <w:pPr>
        <w:ind w:left="0" w:right="0" w:firstLine="560"/>
        <w:spacing w:before="450" w:after="450" w:line="312" w:lineRule="auto"/>
      </w:pPr>
      <w:r>
        <w:rPr>
          <w:rFonts w:ascii="宋体" w:hAnsi="宋体" w:eastAsia="宋体" w:cs="宋体"/>
          <w:color w:val="000"/>
          <w:sz w:val="28"/>
          <w:szCs w:val="28"/>
        </w:rPr>
        <w:t xml:space="preserve">　　我叫xxx，女，汉族人，xx周岁。XX年9月，我在xx县xx镇小学读小学一年级，由于父亲工作调动，我于XX年进入xx市第十小学继续就读。在XX年9月，进入xxx第x中学读初中，XX年9月我以优异的成绩考入xx省银行学校金融专业进行学习，XX年7月从xxx校毕业后，被分配到中行xx分行邮电分理处工作，在那里我从事过会计、出纳等工作，并积极协助主任管理好分理处的工作。工作之余，参加成人高考，于XX年顺利取得了电脑会计大专文凭。XX年2月通过竞聘上岗，被组织上委任到xx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　　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　　一、我的社会关系如下：丈夫在xxx工作，共青团员。女儿年纪尚小，刚满周岁。父亲也是中行的老员工，中共党员。母亲以前在中行做代办员，现在家照顾家庭。哥哥在xxx，共青团员。在我的大家庭中，爷爷是老干部现已退休在家、叔叔在xxxxx工作、舅舅在xxx工作，都是中共党员，政治清白。我是在党的教育下成长起来的。</w:t>
      </w:r>
    </w:p>
    <w:p>
      <w:pPr>
        <w:ind w:left="0" w:right="0" w:firstLine="560"/>
        <w:spacing w:before="450" w:after="450" w:line="312" w:lineRule="auto"/>
      </w:pPr>
      <w:r>
        <w:rPr>
          <w:rFonts w:ascii="宋体" w:hAnsi="宋体" w:eastAsia="宋体" w:cs="宋体"/>
          <w:color w:val="000"/>
          <w:sz w:val="28"/>
          <w:szCs w:val="28"/>
        </w:rPr>
        <w:t xml:space="preserve">　　二、在学习和思想上，认真学习邓小平理论和“三个代表”重要思想，努力提高理论水平和思想素质。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　　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　　三、在工作中，尽心尽责做好本职工作，勤奋务实，为中行事业发展尽责尽职。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各项余额达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　　另外，我能够认真学习各项金融法律法规，积极参加行里组织的各种学习活动，不断提高自己的理论素质和业务技能。苦练行业技能基本功，并取得较好的成绩。曾在1999年获“地区分行存款工作先进个人”，在总行省行组织的业务技能测试中先后多次获得“中文文章录入一级能手”、 “中文储蓄传票录入二级能手”、“计算器三级能手”等称号。以“立足本职、扎实工作”为理念，潜心钻研业务技能，使自己能在平凡的岗位上默默的奉献青春，为中行事业发出一份光，一份热。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　　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宋体" w:hAnsi="宋体" w:eastAsia="宋体" w:cs="宋体"/>
          <w:color w:val="000"/>
          <w:sz w:val="28"/>
          <w:szCs w:val="28"/>
        </w:rPr>
        <w:t xml:space="preserve">　　四、在生活上，保持积极向上的生活作风。自觉做到政治上、思想上、行动上与党中央保持高度一致：去年4月，美间谍飞机侵我领空，撞毁我机时，声讨美国的霸道时能保持克制，以大局为重;能始终坚持鲜明的政治立场。平时能够严格要求自己，注重日常生活作风的养成，坚决抵制了腐朽文化和各种错误思想观点对自己的侵蚀，做到了：</w:t>
      </w:r>
    </w:p>
    <w:p>
      <w:pPr>
        <w:ind w:left="0" w:right="0" w:firstLine="560"/>
        <w:spacing w:before="450" w:after="450" w:line="312" w:lineRule="auto"/>
      </w:pPr>
      <w:r>
        <w:rPr>
          <w:rFonts w:ascii="宋体" w:hAnsi="宋体" w:eastAsia="宋体" w:cs="宋体"/>
          <w:color w:val="000"/>
          <w:sz w:val="28"/>
          <w:szCs w:val="28"/>
        </w:rPr>
        <w:t xml:space="preserve">　　1、生活待遇上不攀比，要比就比贡献、比业绩;</w:t>
      </w:r>
    </w:p>
    <w:p>
      <w:pPr>
        <w:ind w:left="0" w:right="0" w:firstLine="560"/>
        <w:spacing w:before="450" w:after="450" w:line="312" w:lineRule="auto"/>
      </w:pPr>
      <w:r>
        <w:rPr>
          <w:rFonts w:ascii="宋体" w:hAnsi="宋体" w:eastAsia="宋体" w:cs="宋体"/>
          <w:color w:val="000"/>
          <w:sz w:val="28"/>
          <w:szCs w:val="28"/>
        </w:rPr>
        <w:t xml:space="preserve">　　2、非分之想不可有。社会主义的分配原则是按劳分配，拿了应得的报酬，晚上睡觉也安稳。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　　3、艰苦奋斗的作风不可丢。提倡艰苦朴素，勤俭节约;反对大手大脚，暴殄天物，杜绝腐败现象的滋生蔓延。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　　4、遵纪守法，接受监督，抵制腐朽思想的侵蚀。只有增强法制观念，完善监督机制，才能从组织上腐化堕落的通道。树立了正确的世界观、人生观、价值观。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入党有助于我们树立远大的人生理想。我觉得，每个人都应该有一种生活的信仰，札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2026-11-01T08:44:53+08:00</dcterms:created>
  <dcterms:modified xsi:type="dcterms:W3CDTF">2026-11-01T08:44:53+08:00</dcterms:modified>
</cp:coreProperties>
</file>

<file path=docProps/custom.xml><?xml version="1.0" encoding="utf-8"?>
<Properties xmlns="http://schemas.openxmlformats.org/officeDocument/2006/custom-properties" xmlns:vt="http://schemas.openxmlformats.org/officeDocument/2006/docPropsVTypes"/>
</file>