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 牢记使命 主题教育_不忘初心牢记使命主题党课</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党课是以上课讲授的形式进行党的基本知识教育。是中国共产党对党员和申请入党的积极分子进行教育的重要方式。以下是本站分享的不忘初心牢记使命主题党课，希望能帮助到大家!　　不忘初心牢记使命主题党课　　5月31日，“不忘初心、牢记使命”主题教育工作...</w:t>
      </w:r>
    </w:p>
    <w:p>
      <w:pPr>
        <w:ind w:left="0" w:right="0" w:firstLine="560"/>
        <w:spacing w:before="450" w:after="450" w:line="312" w:lineRule="auto"/>
      </w:pPr>
      <w:r>
        <w:rPr>
          <w:rFonts w:ascii="宋体" w:hAnsi="宋体" w:eastAsia="宋体" w:cs="宋体"/>
          <w:color w:val="000"/>
          <w:sz w:val="28"/>
          <w:szCs w:val="28"/>
        </w:rPr>
        <w:t xml:space="preserve">党课是以上课讲授的形式进行党的基本知识教育。是中国共产党对党员和申请入党的积极分子进行教育的重要方式。以下是本站分享的不忘初心牢记使命主题党课，希望能帮助到大家![_TAG_h2]　　不忘初心牢记使命主题党课</w:t>
      </w:r>
    </w:p>
    <w:p>
      <w:pPr>
        <w:ind w:left="0" w:right="0" w:firstLine="560"/>
        <w:spacing w:before="450" w:after="450" w:line="312" w:lineRule="auto"/>
      </w:pPr>
      <w:r>
        <w:rPr>
          <w:rFonts w:ascii="宋体" w:hAnsi="宋体" w:eastAsia="宋体" w:cs="宋体"/>
          <w:color w:val="000"/>
          <w:sz w:val="28"/>
          <w:szCs w:val="28"/>
        </w:rPr>
        <w:t xml:space="preserve">　　5月31日，“不忘初心、牢记使命”主题教育工作会议在北京隆重召开，***总书记出席并发表重要讲话，深刻阐述在新中国成立70年开展主题教育的重大意义，深刻阐明了主题教育的目标要求和重点措施，对开展主题教育提出了明确要求。我认为，党员干部务必要按照主题教育“守初心、担使命、找差距、抓落实”的总要求，切实做到理论学习有收获、思想政治受洗礼、干事创业敢担当、为民服务解难题、清正廉洁作表率，激发前进动力、凝聚磅礴力量，为实现中华民族伟大复兴而不懈奋斗。</w:t>
      </w:r>
    </w:p>
    <w:p>
      <w:pPr>
        <w:ind w:left="0" w:right="0" w:firstLine="560"/>
        <w:spacing w:before="450" w:after="450" w:line="312" w:lineRule="auto"/>
      </w:pPr>
      <w:r>
        <w:rPr>
          <w:rFonts w:ascii="宋体" w:hAnsi="宋体" w:eastAsia="宋体" w:cs="宋体"/>
          <w:color w:val="000"/>
          <w:sz w:val="28"/>
          <w:szCs w:val="28"/>
        </w:rPr>
        <w:t xml:space="preserve">　　开展好“不忘初心、牢记使命”主题教育必须坚定理想信念，筑牢思想之基、补足精神之钙。理想信念之火点燃，并非就此永不熄灭，需要不断补给“燃料”、拨“灯芯”。坚定理想信念就是党员干部要以***新时代中国特色社会主义思想武装全党，不断增强“四个意识”、坚定“四个自信”、践行“两个维护”，严守党的政治纪律和政治规矩，始终在政治立场、政治方向、政治原则、政治道路上同以***同志为核心的党中央保持高度一致，时刻把党的初心、党的使命铭刻于心，在新时代的火热实践中锻炼成长，在奋力奔跑、努力追梦中为党尽忠、为国尽职、为民尽责。</w:t>
      </w:r>
    </w:p>
    <w:p>
      <w:pPr>
        <w:ind w:left="0" w:right="0" w:firstLine="560"/>
        <w:spacing w:before="450" w:after="450" w:line="312" w:lineRule="auto"/>
      </w:pPr>
      <w:r>
        <w:rPr>
          <w:rFonts w:ascii="宋体" w:hAnsi="宋体" w:eastAsia="宋体" w:cs="宋体"/>
          <w:color w:val="000"/>
          <w:sz w:val="28"/>
          <w:szCs w:val="28"/>
        </w:rPr>
        <w:t xml:space="preserve">　　开展好“不忘初心、牢记使命”主题教育必须牢牢抓住“守初心、担使命、找差距、抓落实”总要求。“守初心”就是要始终牢记根本宗旨、坚定理想信念，时刻不忘我们共产党人来自人民、根植人民,永远不能脱离群众、轻视群众、漠视群众疾苦。“担使命”就是要牢记历史使命、勇于担当负责、积极主动作为、保持斗争精神，战胜前进道路上的一切艰难险阻。“找差距”就是要对照党章党规，对照人民群众新期待，对照光进典型、身边榜样，坚持高标准、严要求，有的放矢进行整改。“抓落实”就是要把初心使命变成党员干部锐意进取、开拓创新的精气神和埋头苦干、真抓实干的自觉行动，推动党中央的方针政策部署在全国大地上落地生根、开花结果。</w:t>
      </w:r>
    </w:p>
    <w:p>
      <w:pPr>
        <w:ind w:left="0" w:right="0" w:firstLine="560"/>
        <w:spacing w:before="450" w:after="450" w:line="312" w:lineRule="auto"/>
      </w:pPr>
      <w:r>
        <w:rPr>
          <w:rFonts w:ascii="宋体" w:hAnsi="宋体" w:eastAsia="宋体" w:cs="宋体"/>
          <w:color w:val="000"/>
          <w:sz w:val="28"/>
          <w:szCs w:val="28"/>
        </w:rPr>
        <w:t xml:space="preserve">　　开展好“不忘初心、牢记使命”主题教育必须牢记宗旨意识，为民服务、为民造福。历史充分证明，同人民风雨同舟、血脉相通、生死与共，是我们党战胜一切困难和风险的根本保证。离开了人民，我们就会一事无成!为中国人民谋幸福，为中华民族谋复兴是中国共产党人的初心和使命。牢记宗旨意识，为民服务、为民造福就是要求党员干部要把人民放在心中最高位置，虚心向群众学习，真心对群众负责，热心为群众服务，诚心接受群众监督;想问题、作决策、办事情都要站在人民的立场上，都有从有助于解决群众的难题、有利于增进人民福祉的角度出发想问题、办事情;要胸怀强烈的政治责任感、历史使命感，把人生理想融入国家富强、民族振兴、人民幸福的伟业之中。</w:t>
      </w:r>
    </w:p>
    <w:p>
      <w:pPr>
        <w:ind w:left="0" w:right="0" w:firstLine="560"/>
        <w:spacing w:before="450" w:after="450" w:line="312" w:lineRule="auto"/>
      </w:pPr>
      <w:r>
        <w:rPr>
          <w:rFonts w:ascii="宋体" w:hAnsi="宋体" w:eastAsia="宋体" w:cs="宋体"/>
          <w:color w:val="000"/>
          <w:sz w:val="28"/>
          <w:szCs w:val="28"/>
        </w:rPr>
        <w:t xml:space="preserve">　　当前，我们正处在一个船到中流浪更急、人到半山路更陡的时候。开展“不忘初心、牢记使命”主题教育既是“激发前进动力，凝聚磅礴力量”的有力举措，更是全党迫切需要、势在必行的历史盛举!党员干部必须用***新时代中国特色社会主义思想武装头脑、指导实践、推动工作，勇立潮头、奋勇搏击，一定能战胜一切艰难险阻，在新时代创造中华民族新的更大奇迹!</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不忘初心牢记使命主题党课</w:t>
      </w:r>
    </w:p>
    <w:p>
      <w:pPr>
        <w:ind w:left="0" w:right="0" w:firstLine="560"/>
        <w:spacing w:before="450" w:after="450" w:line="312" w:lineRule="auto"/>
      </w:pPr>
      <w:r>
        <w:rPr>
          <w:rFonts w:ascii="宋体" w:hAnsi="宋体" w:eastAsia="宋体" w:cs="宋体"/>
          <w:color w:val="000"/>
          <w:sz w:val="28"/>
          <w:szCs w:val="28"/>
        </w:rPr>
        <w:t xml:space="preserve">　　7月12日下午，根据中国东方党委2025年党委中心组学习计划，结合“不忘初心、牢记使命”主题教育工作安排，党委书记吴跃以“坚守初心使命 强化责任担当 奋力谱写中国东方改革发展新篇章”为主题，为公司系统全体党员讲授主题教育专题党课。</w:t>
      </w:r>
    </w:p>
    <w:p>
      <w:pPr>
        <w:ind w:left="0" w:right="0" w:firstLine="560"/>
        <w:spacing w:before="450" w:after="450" w:line="312" w:lineRule="auto"/>
      </w:pPr>
      <w:r>
        <w:rPr>
          <w:rFonts w:ascii="宋体" w:hAnsi="宋体" w:eastAsia="宋体" w:cs="宋体"/>
          <w:color w:val="000"/>
          <w:sz w:val="28"/>
          <w:szCs w:val="28"/>
        </w:rPr>
        <w:t xml:space="preserve">　　吴跃紧密结合主题教育学习研讨体会及调研中发现公司目前存在的突出问题，重点围绕如何在专注主业的道路上做到忠诚、干净、担当，从“守初心、担使命，以主题教育激发奋斗动力”“把方向、顾大局，以聚焦主业实践对党忠诚”“知敬畏、存戒惧，以廉洁作风守住干净底线”“抓落实、重实干，以担当精神凝聚发展合力”四方面入手，深刻阐述了中国东方的初心使命，激励公司广大党员干部勇于担当、积极作为，推动公司昂首阔步迈向高质量发展新阶段。</w:t>
      </w:r>
    </w:p>
    <w:p>
      <w:pPr>
        <w:ind w:left="0" w:right="0" w:firstLine="560"/>
        <w:spacing w:before="450" w:after="450" w:line="312" w:lineRule="auto"/>
      </w:pPr>
      <w:r>
        <w:rPr>
          <w:rFonts w:ascii="宋体" w:hAnsi="宋体" w:eastAsia="宋体" w:cs="宋体"/>
          <w:color w:val="000"/>
          <w:sz w:val="28"/>
          <w:szCs w:val="28"/>
        </w:rPr>
        <w:t xml:space="preserve">　　吴跃指出，开展好主题教育是公司当前的首要政治任务。作为国有企业，我们要以为国为民排忧解难来践行党的初心使命;作为资产管理公司，我们要以做强做优做大不良资产主业、化解金融风险、服务实体经济来践行党的初心使命;作为中国东方员工，我们要以勇于担当、积极作为来践行党的初心使命。</w:t>
      </w:r>
    </w:p>
    <w:p>
      <w:pPr>
        <w:ind w:left="0" w:right="0" w:firstLine="560"/>
        <w:spacing w:before="450" w:after="450" w:line="312" w:lineRule="auto"/>
      </w:pPr>
      <w:r>
        <w:rPr>
          <w:rFonts w:ascii="宋体" w:hAnsi="宋体" w:eastAsia="宋体" w:cs="宋体"/>
          <w:color w:val="000"/>
          <w:sz w:val="28"/>
          <w:szCs w:val="28"/>
        </w:rPr>
        <w:t xml:space="preserve">　　吴跃强调，要正确理解公司在促进国家发展和提升人民福祉中的重要价值，牢牢把握公司在国民经济发展中的定位和功能，深刻理解公司践行初心使命的重要意义;要自觉把银保监会监管要求有效落实到经营工作中去，统一思想，明确树立不良资产经营是公司成长之“源”、立足之“本”和发展之“道”的观念，坚持不良资产主业毫不动摇，增强政治责任感和历史使命感。</w:t>
      </w:r>
    </w:p>
    <w:p>
      <w:pPr>
        <w:ind w:left="0" w:right="0" w:firstLine="560"/>
        <w:spacing w:before="450" w:after="450" w:line="312" w:lineRule="auto"/>
      </w:pPr>
      <w:r>
        <w:rPr>
          <w:rFonts w:ascii="宋体" w:hAnsi="宋体" w:eastAsia="宋体" w:cs="宋体"/>
          <w:color w:val="000"/>
          <w:sz w:val="28"/>
          <w:szCs w:val="28"/>
        </w:rPr>
        <w:t xml:space="preserve">　　吴跃要求，当前，在公司改革发展从量变到质变的关键阶段，公司系统各部门、各单位和各级党员领导干部要以开展主题教育为契机，加强党的建设各项工作的实际行动，把初心使命变成锐意进取、开拓创新的精气神，变成埋头苦干、真抓实干的自觉行动，以只争朝夕的奋斗意识、主动作为的担当精神、从严从实的干事品格、廉洁干净的政治本色，攻坚克难、积极作为，推动公司业务成功转型、实现高质量发展，奋力谱写中国东方改革发展新篇章。</w:t>
      </w:r>
    </w:p>
    <w:p>
      <w:pPr>
        <w:ind w:left="0" w:right="0" w:firstLine="560"/>
        <w:spacing w:before="450" w:after="450" w:line="312" w:lineRule="auto"/>
      </w:pPr>
      <w:r>
        <w:rPr>
          <w:rFonts w:ascii="宋体" w:hAnsi="宋体" w:eastAsia="宋体" w:cs="宋体"/>
          <w:color w:val="000"/>
          <w:sz w:val="28"/>
          <w:szCs w:val="28"/>
        </w:rPr>
        <w:t xml:space="preserve">　　会议由中国东方党委副书记邓智毅主持。邓智毅指出，此次党课既有理论性又有实践性，既有普遍性又有特殊性，既有广泛性又有针对性，让大家接受了一次思想的再洗礼、初心的再觉醒、使命的再升华、忠诚的再淬炼。公司系统各级党组织和每个党员，要认真学习贯彻此次党课精神，坚守初心使命，专注主责主业，做到忠诚、干净、担当，齐心协力推动公司业务成功转型、实现高质量发展。</w:t>
      </w:r>
    </w:p>
    <w:p>
      <w:pPr>
        <w:ind w:left="0" w:right="0" w:firstLine="560"/>
        <w:spacing w:before="450" w:after="450" w:line="312" w:lineRule="auto"/>
      </w:pPr>
      <w:r>
        <w:rPr>
          <w:rFonts w:ascii="宋体" w:hAnsi="宋体" w:eastAsia="宋体" w:cs="宋体"/>
          <w:color w:val="000"/>
          <w:sz w:val="28"/>
          <w:szCs w:val="28"/>
        </w:rPr>
        <w:t xml:space="preserve">　　中国东方党委中心组成员，总部及分公司、云南经营部全体党员，各控股公司班子成员参加学习。</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不忘初心牢记使命主题党课</w:t>
      </w:r>
    </w:p>
    <w:p>
      <w:pPr>
        <w:ind w:left="0" w:right="0" w:firstLine="560"/>
        <w:spacing w:before="450" w:after="450" w:line="312" w:lineRule="auto"/>
      </w:pPr>
      <w:r>
        <w:rPr>
          <w:rFonts w:ascii="宋体" w:hAnsi="宋体" w:eastAsia="宋体" w:cs="宋体"/>
          <w:color w:val="000"/>
          <w:sz w:val="28"/>
          <w:szCs w:val="28"/>
        </w:rPr>
        <w:t xml:space="preserve">　　为进一步增强党员的党性修养，让全局党员干部重温党史，铭记初心，勇于担当，县综合行政执法局开展了一次主题为“不忘初心 牢记使命”的专题党课学习活动，全局所有 党 员、入党积极分子、职工共计200多人参加此次党课活动，活动由副局长李晓军同志主持。</w:t>
      </w:r>
    </w:p>
    <w:p>
      <w:pPr>
        <w:ind w:left="0" w:right="0" w:firstLine="560"/>
        <w:spacing w:before="450" w:after="450" w:line="312" w:lineRule="auto"/>
      </w:pPr>
      <w:r>
        <w:rPr>
          <w:rFonts w:ascii="宋体" w:hAnsi="宋体" w:eastAsia="宋体" w:cs="宋体"/>
          <w:color w:val="000"/>
          <w:sz w:val="28"/>
          <w:szCs w:val="28"/>
        </w:rPr>
        <w:t xml:space="preserve">　　当天，局党组书记钟晓阳同志以“不忘初心，牢记使命”为主题，从党的初心和使命是什么、为什么要不忘初心牢记使命、如何才能不忘初心牢记使命三方面进行详细讲解，讲课内容丰富、脉络清晰，对全局职工深入学习贯彻***新时代中国特色社会主义思想和党的十九大精神具有重要意义和指导作用。</w:t>
      </w:r>
    </w:p>
    <w:p>
      <w:pPr>
        <w:ind w:left="0" w:right="0" w:firstLine="560"/>
        <w:spacing w:before="450" w:after="450" w:line="312" w:lineRule="auto"/>
      </w:pPr>
      <w:r>
        <w:rPr>
          <w:rFonts w:ascii="宋体" w:hAnsi="宋体" w:eastAsia="宋体" w:cs="宋体"/>
          <w:color w:val="000"/>
          <w:sz w:val="28"/>
          <w:szCs w:val="28"/>
        </w:rPr>
        <w:t xml:space="preserve">　　通过学习，全局党员干部党性意识得到进一步加强，大家纷纷表示将以“不忘初心 牢记使命”主题党课为学习契机，把集中学习和自学结合起来，把政治学习和岗位职责结合起来，坚持“为人民服务”的宗旨，真正发挥一名 党 员的先锋模范作用，做到不忘初心，敢于担当。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2026-09-17T11:26:14+08:00</dcterms:created>
  <dcterms:modified xsi:type="dcterms:W3CDTF">2026-09-17T11:26:14+08:00</dcterms:modified>
</cp:coreProperties>
</file>

<file path=docProps/custom.xml><?xml version="1.0" encoding="utf-8"?>
<Properties xmlns="http://schemas.openxmlformats.org/officeDocument/2006/custom-properties" xmlns:vt="http://schemas.openxmlformats.org/officeDocument/2006/docPropsVTypes"/>
</file>