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2025入党申请书3000字3篇</w:t>
      </w:r>
      <w:bookmarkEnd w:id="1"/>
    </w:p>
    <w:p>
      <w:pPr>
        <w:jc w:val="center"/>
        <w:spacing w:before="0" w:after="450"/>
      </w:pPr>
      <w:r>
        <w:rPr>
          <w:rFonts w:ascii="Arial" w:hAnsi="Arial" w:eastAsia="Arial" w:cs="Arial"/>
          <w:color w:val="999999"/>
          <w:sz w:val="20"/>
          <w:szCs w:val="20"/>
        </w:rPr>
        <w:t xml:space="preserve">来源：网络  作者：柔情似水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入党申请书,又称入党申请报告,是要求入党的人向所在单位的党组织提出的一种书面材料。下面是本站为大家整理的2024入党申请书3000字，供大家参考。            　　2024入党申请书3000字1　　敬爱的党组织：　　我申请加入中国...</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入党申请书,又称入党申请报告,是要求入党的人向所在单位的党组织提出的一种书面材料。下面是本站为大家整理的2025入党申请书3000字，供大家参考。</w:t>
      </w:r>
    </w:p>
    <w:p>
      <w:pPr>
        <w:ind w:left="0" w:right="0" w:firstLine="560"/>
        <w:spacing w:before="450" w:after="450" w:line="312" w:lineRule="auto"/>
      </w:pPr>
      <w:r>
        <w:rPr>
          <w:rFonts w:ascii="宋体" w:hAnsi="宋体" w:eastAsia="宋体" w:cs="宋体"/>
          <w:color w:val="000"/>
          <w:sz w:val="28"/>
          <w:szCs w:val="28"/>
        </w:rPr>
        <w:t xml:space="preserve">            [_TAG_h2]　　2025入党申请书3000字1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愿意为共产主义事业奋斗终身。我衷心地热爱党，她是中国工人阶级的先锋队，是中国人民和中华民族的先锋队，是中国各族人民利益的忠实代表，是中国社会主义事业的领导核心。中国*以实现共产主义的社会制度为最终目标，以马克思列宁主义、*思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员，这是多么神圣的称号。从小学时代，我就知道了江姐、刘胡兰、雷锋、焦裕禄、孔繁森等等这些闪光的名字。参加工作以后，我更是认真学习了全国优秀*员的事迹材料。通过学习，我感触颇深，为中国*有这些好党员感到自豪，也深深地敬佩这些优秀的*员。这些优秀的*员在平凡的岗位上，默默践行着做党的忠诚卫士、当群众的贴心人的庄严承诺。他们具有坚定的理想信念，始终保持着*人的本色，为党的事业无限忠诚、尽心竭力，恪尽职守、鞠躬尽瘁;他们甘做人民的公仆，真心为民谋利，真诚服务群众，真情关怀群众，全心全意为人民群众谋利益;他们服务发展、勇于开拓，真抓实干、作风过硬，营造出风清气正的经济社会发展软环境。他们的先进事迹感人肺腑、催人泪下，他们的精神凝聚力量、激励人心。这一位位先锋模范，激励了我要成为他们中的一员的决心。我把能参加这样伟大的党作为的光荣和豪。</w:t>
      </w:r>
    </w:p>
    <w:p>
      <w:pPr>
        <w:ind w:left="0" w:right="0" w:firstLine="560"/>
        <w:spacing w:before="450" w:after="450" w:line="312" w:lineRule="auto"/>
      </w:pPr>
      <w:r>
        <w:rPr>
          <w:rFonts w:ascii="宋体" w:hAnsi="宋体" w:eastAsia="宋体" w:cs="宋体"/>
          <w:color w:val="000"/>
          <w:sz w:val="28"/>
          <w:szCs w:val="28"/>
        </w:rPr>
        <w:t xml:space="preserve">　　中国*是人民的党，我们的党以马列主义、*思想及*理论、\"三个代表\"以及科学发展观等重要思想为指导思想。《*宣言》发表一百多年来的历史证明，科学社会主义理论是正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运用和发展，是被实践证明了的关于中国革命和建设的正确的理论原则和经验总结，是中国*集体智慧的结晶。*理论是*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理论的指导下，在中国*的领导下，我国取得了举世瞩目的发展，生产力迅速发展，综合国力大大增强，人民生活水平大幅提高。刚召开的党的十八届四中全会，提出了全面深化改革的总目标，为我国下一步全面推进经济、政治、文化、社会、生态文明建设明确了前进方向，范围凝聚了改革力量，程度增强了改革信心，意义重大、令人振奋。四中全会全面谋划部署了经济、政治、文化、社会、生态文明等各方面工作，改革举措细致到各个具体领域，进一步指明了改革的方向和路径，为改革更加全面、深入推进提供了政治保障。</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思想、*理论、\"三个代表\"以及科学发展观理论知识，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泽东主席向全世界庄严宣告：“中国人民站起来了!”总设计师邓小平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泽东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2026-01-22T14:49:32+08:00</dcterms:created>
  <dcterms:modified xsi:type="dcterms:W3CDTF">2026-01-22T14:49:32+08:00</dcterms:modified>
</cp:coreProperties>
</file>

<file path=docProps/custom.xml><?xml version="1.0" encoding="utf-8"?>
<Properties xmlns="http://schemas.openxmlformats.org/officeDocument/2006/custom-properties" xmlns:vt="http://schemas.openxmlformats.org/officeDocument/2006/docPropsVTypes"/>
</file>