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2025年当代大学生备用入党申请书-入党申请</w:t>
      </w:r>
      <w:bookmarkEnd w:id="1"/>
    </w:p>
    <w:p>
      <w:pPr>
        <w:jc w:val="center"/>
        <w:spacing w:before="0" w:after="450"/>
      </w:pPr>
      <w:r>
        <w:rPr>
          <w:rFonts w:ascii="Arial" w:hAnsi="Arial" w:eastAsia="Arial" w:cs="Arial"/>
          <w:color w:val="999999"/>
          <w:sz w:val="20"/>
          <w:szCs w:val="20"/>
        </w:rPr>
        <w:t xml:space="preserve">来源：网络  作者：独坐青楼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尊敬的党组织：我是xxx，在全国上下都在学习和深入贯彻十七大精神的时刻，我怀着激动的心情向党组织递交我的入党申请。中国共产党是中国工人阶级的先锋队，是中国各族民利益的忠实代表，是中国社会主义事业的领导核心。党的最终目标，是实现共产主义的社会...</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我是xxx，在全国上下都在学习和深入贯彻十七大精神的时刻，我怀着激动的心情向党组织递交我的入党申请。</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民利益的忠实代表，是中国社会主义事业的领导核心。党的最终目标，是实现共产主义的社会制度。中国共产党始终代表中国先进生产力的发展要求;始终代表中国先进文化的前进方向;始终代表中国最广大人民的根本利益。党的最高纲领是实现共产主义社会制度;而党在社会主义初级阶段的基本路线是领导和团结全国各族人民，以经济建设为中心，坚持四项基本原则，坚持改革开放，自力更生，艰苦创业，为把我国建设成为富强、民主、文明的社会主义现代化国家而奋斗。通过学习党的十七大精神，我更加明白了这一点，也更加坚定了我加入这一伟大组织的信念。</w:t>
      </w:r>
    </w:p>
    <w:p>
      <w:pPr>
        <w:ind w:left="0" w:right="0" w:firstLine="560"/>
        <w:spacing w:before="450" w:after="450" w:line="312" w:lineRule="auto"/>
      </w:pPr>
      <w:r>
        <w:rPr>
          <w:rFonts w:ascii="宋体" w:hAnsi="宋体" w:eastAsia="宋体" w:cs="宋体"/>
          <w:color w:val="000"/>
          <w:sz w:val="28"/>
          <w:szCs w:val="28"/>
        </w:rPr>
        <w:t xml:space="preserve">　　党的十六大以来，面对复杂多变的国际环境和艰巨繁重的改革发展任务，以胡同志为总书记的党中央带领全党全国各族人民，高举邓理论和“三个代表”重要思想伟大旗帜，提出并贯彻科学发展观等重大战略思想，战胜各种困难和风险，推动党和国家工作取得新的重大成就、人民生活得到显着改善，开创了中国特色社会主义事业新局面，开拓了马克思主义中国化新境界。实践充分证明，党的十六大和十六大以来中央作出的各项重大决策是完全正确的。5年的伟大实践，为我国进一步改革发展奠定了坚实基础;5年的辉煌成就，谱写了中国特色社会主义事业的光辉篇章。</w:t>
      </w:r>
    </w:p>
    <w:p>
      <w:pPr>
        <w:ind w:left="0" w:right="0" w:firstLine="560"/>
        <w:spacing w:before="450" w:after="450" w:line="312" w:lineRule="auto"/>
      </w:pPr>
      <w:r>
        <w:rPr>
          <w:rFonts w:ascii="宋体" w:hAnsi="宋体" w:eastAsia="宋体" w:cs="宋体"/>
          <w:color w:val="000"/>
          <w:sz w:val="28"/>
          <w:szCs w:val="28"/>
        </w:rPr>
        <w:t xml:space="preserve">　　党的十七大的主题，对我们党带领人民继往开来、开拓奋进具有十分重大的意义。“高举中国特色社会主义伟大旗帜，以邓理论和‘三个代表’重要思想为指导，深入贯彻落实科学发展观，继续解放思想，坚持改革开放，推动科学发展，促进社会和谐，为夺取全面建设小康社会新胜利而奋斗。”这一主题，揭示了中国社会主义的发展规律，反映了时代发展的新要求和各族人民的新期待，是党的十七大的历史性贡献。中国特色社会主义伟大旗帜，是当代中国发展进步的旗帜，是全党全国各族人民团结奋斗的旗帜。在中国特色社会主义伟大旗帜下，全党全国各族人民团结一心、奋勇前进，就一定能够不断夺取全面建设小康社会新胜利，完成时代赋予的崇高使命。</w:t>
      </w:r>
    </w:p>
    <w:p>
      <w:pPr>
        <w:ind w:left="0" w:right="0" w:firstLine="560"/>
        <w:spacing w:before="450" w:after="450" w:line="312" w:lineRule="auto"/>
      </w:pPr>
      <w:r>
        <w:rPr>
          <w:rFonts w:ascii="宋体" w:hAnsi="宋体" w:eastAsia="宋体" w:cs="宋体"/>
          <w:color w:val="000"/>
          <w:sz w:val="28"/>
          <w:szCs w:val="28"/>
        </w:rPr>
        <w:t xml:space="preserve">　　在改革开放的历史新时期，中国共产党和中国人民以一往无前的进取精神和波澜壮阔的创新实践，谱写了中华民族自强不息、顽强奋进的新的壮丽史诗，中国人民的面貌、社会主义中国的面貌、中国共产党的面貌发生了历史性变化。事实雄辩地证明，改革开放是决定当代中国命运的关键抉择，是发展中国特色社会主义、实现中华民族伟大复兴的必由之路;只有社会主义才能救中国，只有改革开放才能发展中国、发展社会主义、发展马克思主义。改革开放以来我们取得一切成绩和进步的根本原因，归结起来就是：开辟了中国特色社会主义道路，形成了中国特色社会主义理论体系。高举中国特色社会主义伟大旗帜，最根本的就是要坚持中国特色社会主义道路和中国特色社会主义理论体系。中国特色社会主义道路是当代中国发展进步的唯一正确道路。在当代中国，坚持中国特色社会主义道路，就是真正坚持社会主义。中国特色社会主义理论体系，就是包括邓理论、“三个代表”重要思想以及科学发展观等重大战略思想在内的科学理论体系。这个理论体系，坚持和发展了马克思列宁主义、毛思想，凝结了几代中国共产党人带领人民不懈探索实践的智慧和心血，是马克思主义中国化最新成果，是党最可宝贵的政治和精神财富，是全国各族人民团结奋斗的共同思想基础。在当代中国，坚持中国特色社会主义理论体系，就是真正坚持马克思主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2026-03-10T08:23:22+08:00</dcterms:created>
  <dcterms:modified xsi:type="dcterms:W3CDTF">2026-03-10T08:23:22+08:00</dcterms:modified>
</cp:coreProperties>
</file>

<file path=docProps/custom.xml><?xml version="1.0" encoding="utf-8"?>
<Properties xmlns="http://schemas.openxmlformats.org/officeDocument/2006/custom-properties" xmlns:vt="http://schemas.openxmlformats.org/officeDocument/2006/docPropsVTypes"/>
</file>