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最新入党申请书2025</w:t>
      </w:r>
      <w:bookmarkEnd w:id="1"/>
    </w:p>
    <w:p>
      <w:pPr>
        <w:jc w:val="center"/>
        <w:spacing w:before="0" w:after="450"/>
      </w:pPr>
      <w:r>
        <w:rPr>
          <w:rFonts w:ascii="Arial" w:hAnsi="Arial" w:eastAsia="Arial" w:cs="Arial"/>
          <w:color w:val="999999"/>
          <w:sz w:val="20"/>
          <w:szCs w:val="20"/>
        </w:rPr>
        <w:t xml:space="preserve">来源：网络  作者：烟雨蒙蒙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我志愿加入中国共产党，听从党的指挥，服从党的领导，时刻以党的利益为重，并愿意为党的事业奋斗终身!以下是本站分享的最新入党申请书2024，希望能帮助到大家!　　入党申请书2024　　敬爱的党支部：　　我是一名医生，在一所医院担任医政科科长，经...</w:t>
      </w:r>
    </w:p>
    <w:p>
      <w:pPr>
        <w:ind w:left="0" w:right="0" w:firstLine="560"/>
        <w:spacing w:before="450" w:after="450" w:line="312" w:lineRule="auto"/>
      </w:pPr>
      <w:r>
        <w:rPr>
          <w:rFonts w:ascii="宋体" w:hAnsi="宋体" w:eastAsia="宋体" w:cs="宋体"/>
          <w:color w:val="000"/>
          <w:sz w:val="28"/>
          <w:szCs w:val="28"/>
        </w:rPr>
        <w:t xml:space="preserve">我志愿加入中国共产党，听从党的指挥，服从党的领导，时刻以党的利益为重，并愿意为党的事业奋斗终身!以下是本站分享的最新入党申请书2025，希望能帮助到大家![_TAG_h2]　　入党申请书2025</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　　虽然之前有很多机会可以入党， 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　　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　　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　　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　　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　　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榜样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自1921年建党至今的90多年来，中国共产党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邓小平同志为主要代表的中国共产党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　　走上工作岗位后，使我更渴望早日加入到党组织的行列中去，我决心以爱岗敬业、任劳任怨、悉心求教的精神，认真做好本职工作，不论在任何岗位事事处处以一个共产党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争取早日成为一员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我志愿参加中国共 产党，拥护党的纲领，遵循党的章程，执行党员的任务，履行党的抉择，严守党的纪律，保守党的机密，对党虔诚;愿意参加党的各项运动并为其积极工作，按期交纳党费。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 产党是中国工人阶级的先锋队，是中国各族国民利益的忠厚代表，是中国社会主义事业的指示核心。党的最终目标是实现共产主义的社会制度。中国共 产党以马列主义、毛泽东思想、邓小平理论和三个代表首要思想作为自己的举动指南通过学习党章，我认识到：党的纲领是实现共产主义社会制度;而党在社会主义初级阶段的根基路线是指示和团结全国各族国民，以经济建设为中心，维持四项根基原则，维持革新开放，自力更生，困难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维持党的根基路线;维持解放思想，实事求是;维持全心全意为国民服务;维持民主集中制是党的建设必须坚决实现的四项根基请求。全心全意为国民服务是党的根本宗旨。民主集中制是党的根本组织制度和指示制度，发展党内民主，是党的事业旺盛发达的首要保证。党的纪律是党的各级组织和整个党员必须遵循的行径规矩，是掩护党的团结统一、完成党的任务的保证。党组织必须严峻履行和掩护党的纪律，共 产党员必须自觉接管党的纪律束缚。党的作风是党的性质、宗旨、纲领、路线的首要体现，关系到党的形象和人心向背，高度器重作风建设，是我们党的精良传统，是我们党差别于其它政党的明显标记。同时，作风建设也是党的建设首要组成部分，它与党的思想建设、组织建设相互接洽、相互增进，它关系到党的生逝世存亡。党员必须执行八项任务同时享有八项权利.自1921年建党以来，党指示中国国民，勇猛奋斗，不怕就义，前赴后继，经过长期的反对帝国主义、封建主义、官僚资本主义的革命奋斗，取得了新民主主义革命的成功，建立了国民民主专政的中华国民共和国;建国以后，顺利地进行了社会主义革新，完成了从新民主主义到社会主义的过渡，确立了社会主义制度，发展了社会主义的经济、政治和文化。十一届三中全会后，在马列主义、毛泽东思想和邓小平建设有中国特征社会主义理论领导下，中国共 产党指示国民执行革新、开放政策，在社会主义现代化经济建设中，取得了光辉的成绩，我国的综合国力大大加强，国民的生活程度不断进步。中国共 产党在指示国民建设物质文明的同时，还努力建设社会主义精力文明，大力发展教导、科学、文化事业。另外，中国共 产党指示国民不断地发展社会主义，健全社会主义法制，巩固了国民民主专政。中国共 产党总是同全国各民族工人、农民、知识分子团结在一起，同各民主党派、无党派民主人士、各民族的爱国气力团结在一起，发展壮大爱国统一战线</w:t>
      </w:r>
    </w:p>
    <w:p>
      <w:pPr>
        <w:ind w:left="0" w:right="0" w:firstLine="560"/>
        <w:spacing w:before="450" w:after="450" w:line="312" w:lineRule="auto"/>
      </w:pPr>
      <w:r>
        <w:rPr>
          <w:rFonts w:ascii="宋体" w:hAnsi="宋体" w:eastAsia="宋体" w:cs="宋体"/>
          <w:color w:val="000"/>
          <w:sz w:val="28"/>
          <w:szCs w:val="28"/>
        </w:rPr>
        <w:t xml:space="preserve">　　当然，取得了光辉的成绩，这并不代表社会主义事业就是一帆风顺。在大力推动革新开放的历程中，我们还会遇到这样或那样的艰苦，但是我信任，在党的正确指示下，我们必然能够取得社会主义建设的全面成功。</w:t>
      </w:r>
    </w:p>
    <w:p>
      <w:pPr>
        <w:ind w:left="0" w:right="0" w:firstLine="560"/>
        <w:spacing w:before="450" w:after="450" w:line="312" w:lineRule="auto"/>
      </w:pPr>
      <w:r>
        <w:rPr>
          <w:rFonts w:ascii="宋体" w:hAnsi="宋体" w:eastAsia="宋体" w:cs="宋体"/>
          <w:color w:val="000"/>
          <w:sz w:val="28"/>
          <w:szCs w:val="28"/>
        </w:rPr>
        <w:t xml:space="preserve">　　通过学习党的理论和历史，我觉得中国共 产党是一个巨大的党，她具有精良的传统和作风，具有极强的战争力。共 产党员总是在一切工作和社会生活中起着先锋、楷模作用。只有她才干指示中国各族国民建设有中国特征的社会主义，只有她才干带领中国走向繁荣昌盛、国富民安和统一强大。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今天，我向党组织郑重地递交。盼望能够在党组织的正确指示下使自己更快成长。</w:t>
      </w:r>
    </w:p>
    <w:p>
      <w:pPr>
        <w:ind w:left="0" w:right="0" w:firstLine="560"/>
        <w:spacing w:before="450" w:after="450" w:line="312" w:lineRule="auto"/>
      </w:pPr>
      <w:r>
        <w:rPr>
          <w:rFonts w:ascii="宋体" w:hAnsi="宋体" w:eastAsia="宋体" w:cs="宋体"/>
          <w:color w:val="000"/>
          <w:sz w:val="28"/>
          <w:szCs w:val="28"/>
        </w:rPr>
        <w:t xml:space="preserve">　　我深知，遵守党的请求，自己还有必然差距大，因此，我盼望党组织从严请求我，以使我更快进步。如果党组织批准我的申请，我必然会戒骄戒躁，持续以党员的标准严峻请求自己。自觉学习党的理论，拥护党的纲领，遵循党的章程，执行党员的任务，在思想和举动上与党中央维持一致，积极工作，为党的事业奋斗毕生，永不叛党，做一个名副其实的共 产党员。如果组织上没有接管我的恳求，我也不会气馁，而要持续为之奋斗，自觉接管党员和群众的赞助和监督，努力克服自己的错误，补充不足，争取在思想上先入党，进而在组织上入党，请组织在实践验我!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2026-08-22T01:05:25+08:00</dcterms:created>
  <dcterms:modified xsi:type="dcterms:W3CDTF">2026-08-22T01:05:25+08:00</dcterms:modified>
</cp:coreProperties>
</file>

<file path=docProps/custom.xml><?xml version="1.0" encoding="utf-8"?>
<Properties xmlns="http://schemas.openxmlformats.org/officeDocument/2006/custom-properties" xmlns:vt="http://schemas.openxmlformats.org/officeDocument/2006/docPropsVTypes"/>
</file>