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关于解放思想振兴发展个人剖析材料住建局简短(十四篇)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个人剖析材料住建局简短一大家好！今天召开解放思想大讨论专题讨论会，我组讨论的专题是“如何强化开放意识，提高教育教学质量”。下面将我组讨论结果向各位领导和同志作以汇报：“海纳百川，有容乃大！”这是我们一直追求的境界之一，只...</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今天召开解放思想大讨论专题讨论会，我组讨论的专题是“如何强化开放意识，提高教育教学质量”。下面将我组讨论结果向各位领导和同志作以汇报：</w:t>
      </w:r>
    </w:p>
    <w:p>
      <w:pPr>
        <w:ind w:left="0" w:right="0" w:firstLine="560"/>
        <w:spacing w:before="450" w:after="450" w:line="312" w:lineRule="auto"/>
      </w:pPr>
      <w:r>
        <w:rPr>
          <w:rFonts w:ascii="宋体" w:hAnsi="宋体" w:eastAsia="宋体" w:cs="宋体"/>
          <w:color w:val="000"/>
          <w:sz w:val="28"/>
          <w:szCs w:val="28"/>
        </w:rPr>
        <w:t xml:space="preserve">“海纳百川，有容乃大！”这是我们一直追求的境界之一，只有心怀开放意识，才能不断吸纳新的事物，才能不断有所创造。新课程倡导关注学生的全面发展。新课程更强调开放意识，我们作为21世纪的教师就要具有开放的理念和开放的心态，我组在讨论过程中就教学目标、内容、方法、过程、结果等5方面开放意识的培养进行了讨论。</w:t>
      </w:r>
    </w:p>
    <w:p>
      <w:pPr>
        <w:ind w:left="0" w:right="0" w:firstLine="560"/>
        <w:spacing w:before="450" w:after="450" w:line="312" w:lineRule="auto"/>
      </w:pPr>
      <w:r>
        <w:rPr>
          <w:rFonts w:ascii="宋体" w:hAnsi="宋体" w:eastAsia="宋体" w:cs="宋体"/>
          <w:color w:val="000"/>
          <w:sz w:val="28"/>
          <w:szCs w:val="28"/>
        </w:rPr>
        <w:t xml:space="preserve">传统的教学强调以知识为本，教学目标锁定在基础知识与基本技能方面，教学过程只关注学科知识的系统传授和技能的训练。现代教学要求在关注学生掌握知识和技能的基础上，把学习过程和方法也作为教学目标，关注学生是通过什么方法、采取什么手段进行学习，通过什么途径获得结果，使结论和过程有机地融合起来，培养学生自主学习的能力。我们在学习洋思中学的过程中就是在课堂上，教师先提示课堂教学目标，指导学生自学，暴露问题后，引导学生研讨解决，教师只作评定、补充、更正，最后让学生当堂完成作业，经过严格训练，形成能力。比如，数学课上，先引导学生自己看例题、找规律，再让学生举一反三，做与例题类似的习题，然后教师引导学生研讨解决存在的疑难问题，最后让学生当堂完成作业。作文课上，先让学生独立审题、立意、选材、编写纲目，同时，教师巡视，发现问题，及时解决了作文中的主要倾向性问题，最后再让学生独立作文。这样就实现了知识与技能，过程与方法，情感、态度与价值观三位一体的教学目标。</w:t>
      </w:r>
    </w:p>
    <w:p>
      <w:pPr>
        <w:ind w:left="0" w:right="0" w:firstLine="560"/>
        <w:spacing w:before="450" w:after="450" w:line="312" w:lineRule="auto"/>
      </w:pPr>
      <w:r>
        <w:rPr>
          <w:rFonts w:ascii="宋体" w:hAnsi="宋体" w:eastAsia="宋体" w:cs="宋体"/>
          <w:color w:val="000"/>
          <w:sz w:val="28"/>
          <w:szCs w:val="28"/>
        </w:rPr>
        <w:t xml:space="preserve">传统教学强调“以本为本”，教科书是权威、是圣经，教学就等于“教教材”。教学内容最终透过教材向内缩小，集中（封闭）在考试范围上。今天的教学再不能只守着一本教材，时代在不断地发展，教材再先进，印刷出来的日期也是昨天。作为直接与学生对话的一线教师，有权利也有必要对教材进行补充、延伸、拓展、重组，同时鼓励学生对教材的质疑和超越。教学内容要透过教材向外扩张（开放），认识世界，了解社会。教材是具有一定权威的，教师应该尊重教材，但教材不是法典，更不是圣经。要以教材为平台和依据，充分地挖掘、开发和利用各种课程资源。正如《语文课程标准》对教材选文的建议：只要“适合学生的年龄特点……”只要“体现时代发展的需要……”只要“符合语文文质兼美的特点……”都可以选用当教材。要注重书本知识向生活的回归，课程不只是“文本课程”（教学大纲、教学计划、教科书），更是“体验课程”，师生自身的知识、经验、方法等都是课程。教学不只是课程传递和执行的过程，也是课程创新与开发的过程。</w:t>
      </w:r>
    </w:p>
    <w:p>
      <w:pPr>
        <w:ind w:left="0" w:right="0" w:firstLine="560"/>
        <w:spacing w:before="450" w:after="450" w:line="312" w:lineRule="auto"/>
      </w:pPr>
      <w:r>
        <w:rPr>
          <w:rFonts w:ascii="宋体" w:hAnsi="宋体" w:eastAsia="宋体" w:cs="宋体"/>
          <w:color w:val="000"/>
          <w:sz w:val="28"/>
          <w:szCs w:val="28"/>
        </w:rPr>
        <w:t xml:space="preserve">传统教学中教师是课堂的主宰者，以教为中心、学围绕教转，教学双边活动变成了“灌输---接受”、“告诉---记忆”的单向活动。现代教学突出师生交往、积极互动、共同发展。交往昭示着教学将不再是教师教与学生学的机械相加，意味着人人参与、平等与对话、合作与沟通。教学没有固定的模式，整个过程是开放而灵活的。教师与学生分享彼此的思考、经验和知识，交流彼此的情感和体验，丰富教学内容，实现教学相长，共同发展。《学会生存》一书对未来教师的角色作了这样的描述：“现在教师的职责已越来越少地传递知识，而是越来越多地激励思考；教师必须集中更多的时间和精力从事那些有效果的和有创造性的活动。”教师要更多地指导学生形成良好的学习习惯，掌握学习策略；创设丰富的教学环境，激发学生的学习动机，培养学生的学习兴趣；提供各种便利，为学生的学习服务。</w:t>
      </w:r>
    </w:p>
    <w:p>
      <w:pPr>
        <w:ind w:left="0" w:right="0" w:firstLine="560"/>
        <w:spacing w:before="450" w:after="450" w:line="312" w:lineRule="auto"/>
      </w:pPr>
      <w:r>
        <w:rPr>
          <w:rFonts w:ascii="宋体" w:hAnsi="宋体" w:eastAsia="宋体" w:cs="宋体"/>
          <w:color w:val="000"/>
          <w:sz w:val="28"/>
          <w:szCs w:val="28"/>
        </w:rPr>
        <w:t xml:space="preserve">课堂教学不再拘泥于预先设定的固定不变的模式。课前的教学准备（备课）只是一种假设与预想，真正的教学只有在课堂上才发生。教案是死的，课堂是活的，不能让活人围绕死的教案转。预设的教案在实施过程中需要开放地纳入直接经验和弹性灵活的成分，课堂上随时随地都会发生变化、产生矛盾与冲突，这是教学中最有价值的东西，要时刻准备接纳始料未及的各种变化，鼓励师生互动中的即兴创造，超越目标预定的要求。</w:t>
      </w:r>
    </w:p>
    <w:p>
      <w:pPr>
        <w:ind w:left="0" w:right="0" w:firstLine="560"/>
        <w:spacing w:before="450" w:after="450" w:line="312" w:lineRule="auto"/>
      </w:pPr>
      <w:r>
        <w:rPr>
          <w:rFonts w:ascii="宋体" w:hAnsi="宋体" w:eastAsia="宋体" w:cs="宋体"/>
          <w:color w:val="000"/>
          <w:sz w:val="28"/>
          <w:szCs w:val="28"/>
        </w:rPr>
        <w:t xml:space="preserve">传统教学关注的是问题是否得到解决，如果学生把老师提出的问题都回答出来了，课也就结束了。现代教学更强调培养学生的问题意识，让学生带着问题走进教室，带着更多的问题走出教室。不必片面追求课堂的完整，要适当留出空白，让学生自己去思考。鼓励学生从自己的视角出发去寻找结论。一个问题，学生们可以有几十种不同的解答思路和观点；一个实验，学生们可以设计出十几种不同的方案；一份调查作业，可以有几十种形式和内容。</w:t>
      </w:r>
    </w:p>
    <w:p>
      <w:pPr>
        <w:ind w:left="0" w:right="0" w:firstLine="560"/>
        <w:spacing w:before="450" w:after="450" w:line="312" w:lineRule="auto"/>
      </w:pPr>
      <w:r>
        <w:rPr>
          <w:rFonts w:ascii="宋体" w:hAnsi="宋体" w:eastAsia="宋体" w:cs="宋体"/>
          <w:color w:val="000"/>
          <w:sz w:val="28"/>
          <w:szCs w:val="28"/>
        </w:rPr>
        <w:t xml:space="preserve">近年来，我校与首都师范大学联合创办了教师发展学校。首师大教授张京、宁红、周玉荣等人专程来我校进行实地听课、专题讲座、开展问卷调查、过教师发展日。20xx年7月，我校承担了全国教育技术研究重点课题《信息技术与学科教学有效整合的模式及应用方法体系研究》的子课题，东北师大刘茂森教授专门来我校进行现场指导。我校还先后组织教师到北京广渠门中学、石家庄28中、衡水中学、江苏的洋思和东庐中学等名校学习，让教师们有了更多与专家面对面的交流和学习的机会，拓宽了视野、激活了思维、萌生了发展的意识，下一步就是我们如何在此基础上付诸于行动。我校还在沙校长的带领下，不断优化课堂结构，加强学习方法的指导，在课上使用师生共用讲学稿，教师讲得精，学生练习的多，兴趣更加浓厚，课堂效率明显提高。同时，我校坚持开展教科研活动，促进了教师教育观念的不断更新，使课堂焕发出了新的生命活力，创造了教育的高质量， 去年中考有392名同学考入了省重点高中，上线率达到69.5%，其中有46名同学考入唐山一中。</w:t>
      </w:r>
    </w:p>
    <w:p>
      <w:pPr>
        <w:ind w:left="0" w:right="0" w:firstLine="560"/>
        <w:spacing w:before="450" w:after="450" w:line="312" w:lineRule="auto"/>
      </w:pPr>
      <w:r>
        <w:rPr>
          <w:rFonts w:ascii="宋体" w:hAnsi="宋体" w:eastAsia="宋体" w:cs="宋体"/>
          <w:color w:val="000"/>
          <w:sz w:val="28"/>
          <w:szCs w:val="28"/>
        </w:rPr>
        <w:t xml:space="preserve">总之，在我组的讨论过程中，老师们也深深感到自身开放意识的深度和广度不够，还有待于进一步的提高，还有待于在学习、体验和实践中不断完善。同时，也希望各级领导多给我们创造一些外出学习的机会或者多聘请一些知名专家来我区、我校进行实地听课、讲座、面对面交流的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关于解放思想振兴发展个人剖析材料住建局简短二</w:t>
      </w:r>
    </w:p>
    <w:p>
      <w:pPr>
        <w:ind w:left="0" w:right="0" w:firstLine="560"/>
        <w:spacing w:before="450" w:after="450" w:line="312" w:lineRule="auto"/>
      </w:pPr>
      <w:r>
        <w:rPr>
          <w:rFonts w:ascii="宋体" w:hAnsi="宋体" w:eastAsia="宋体" w:cs="宋体"/>
          <w:color w:val="000"/>
          <w:sz w:val="28"/>
          <w:szCs w:val="28"/>
        </w:rPr>
        <w:t xml:space="preserve">近期，机关组织学习党的十六届中全会和市党代会精神，从而掀起了一股解放思想大讨论的热潮。</w:t>
      </w:r>
    </w:p>
    <w:p>
      <w:pPr>
        <w:ind w:left="0" w:right="0" w:firstLine="560"/>
        <w:spacing w:before="450" w:after="450" w:line="312" w:lineRule="auto"/>
      </w:pPr>
      <w:r>
        <w:rPr>
          <w:rFonts w:ascii="宋体" w:hAnsi="宋体" w:eastAsia="宋体" w:cs="宋体"/>
          <w:color w:val="000"/>
          <w:sz w:val="28"/>
          <w:szCs w:val="28"/>
        </w:rPr>
        <w:t xml:space="preserve">要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作为一名刚步入工作的年轻人，我觉得更应该要认真履行好自己的职责，敢于解放自己的思想、清醒自己的头脑，使我们的思想永具革命性!要解放思想，我认为首先得走出害怕解放、拒绝解放、乱解放的误区。</w:t>
      </w:r>
    </w:p>
    <w:p>
      <w:pPr>
        <w:ind w:left="0" w:right="0" w:firstLine="560"/>
        <w:spacing w:before="450" w:after="450" w:line="312" w:lineRule="auto"/>
      </w:pPr>
      <w:r>
        <w:rPr>
          <w:rFonts w:ascii="宋体" w:hAnsi="宋体" w:eastAsia="宋体" w:cs="宋体"/>
          <w:color w:val="000"/>
          <w:sz w:val="28"/>
          <w:szCs w:val="28"/>
        </w:rPr>
        <w:t xml:space="preserve">一是害怕解放。主要是有“怕”的思想，怕出毛病、怕犯错误，怕领导责怪、怕同事嘲笑。在工作中有时会有很好的建议、措施，但由于“怕”的思想在作怪，不想说，不敢说。</w:t>
      </w:r>
    </w:p>
    <w:p>
      <w:pPr>
        <w:ind w:left="0" w:right="0" w:firstLine="560"/>
        <w:spacing w:before="450" w:after="450" w:line="312" w:lineRule="auto"/>
      </w:pPr>
      <w:r>
        <w:rPr>
          <w:rFonts w:ascii="宋体" w:hAnsi="宋体" w:eastAsia="宋体" w:cs="宋体"/>
          <w:color w:val="000"/>
          <w:sz w:val="28"/>
          <w:szCs w:val="28"/>
        </w:rPr>
        <w:t xml:space="preserve">二是拒绝解放。主要是有与己无关的思想，认为解放思想是大到一个地区小到一个部门领导的事情，对自己来说认为没有解放思想的必要，按领导指示做就行了，拒绝解放。</w:t>
      </w:r>
    </w:p>
    <w:p>
      <w:pPr>
        <w:ind w:left="0" w:right="0" w:firstLine="560"/>
        <w:spacing w:before="450" w:after="450" w:line="312" w:lineRule="auto"/>
      </w:pPr>
      <w:r>
        <w:rPr>
          <w:rFonts w:ascii="宋体" w:hAnsi="宋体" w:eastAsia="宋体" w:cs="宋体"/>
          <w:color w:val="000"/>
          <w:sz w:val="28"/>
          <w:szCs w:val="28"/>
        </w:rPr>
        <w:t xml:space="preserve">三是乱解放。就是不知道什么叫解放思想，不知道从哪里着手，更不知道应该怎么办，主要是平时学习不够，思想不够敏锐，思路不够开阔，思考不够全面。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解放思想不是一句空口号，而是要落实到自己的具体行动上来，联系科室目前的实际工作，我觉得解放思想要从以下几方面做起：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书中自有颜如玉，书中自有黄金屋”。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在工作中面对服务对象也就是客商时，一定要注意沟通方式和方法不能一成不变，要开动脑筋，想他们所想。要充分运用所学的知识和工作经验，根据岗位工作职责，积极思考如何打开工作局面，如何说动客商在我街道投资兴业。</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如今市场竞争激烈，国家各项政策也在不断变化，客商或企业的需求也呈现多样化发展，作为街道招商引资的第一线人员，我在工作中努力做到以下几个方面：一是在接待中做好“诚信”服务，尽心负责地向客商宣传街道的优惠政策，做到有诺必践，绝不信口雌黄，从而让客商有信赖感。二是积极主动为客商排忧解难，在客商遇到税务、工商、卫生、环保等方面的困难时，积极为其协调，努力减少企业不必要的负担。三是注重长效管理，招商引资的目的不是光招进商，引进资，还要注重留住商，留住资，增加资，只有为辖区企业和客商做好服务，让他们有家的感觉，才能使我们街道经济得到和谐、永久地发展。我们为各个企业都建立了档案，作为与企业沟通的重要桥梁，不定期地与客商联系，了解他们的生产经营状况，从而更好地做好服务。今年，我们有多家新办企业都是通过客商之间相互介绍引进来的，由此可见做好服务对促进我们的经济发展有着积极地连锁效应。</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有些企业在经济业务往来中，为了自身利益，可能会不择手段，而我们在为他们服务的过程中，既要灵活多变，又要把握好原则性，做到廉洁自律，自觉抵制住各种诱惑。同时，在工作中要能够放下身段，破除旧观念，经常深入到基层企业中去，与企业和客商拉近距离，热情周到地为他们做好服务。刚成立的南京盛鑫公司是由南钢盛达等公司投资的，考虑到这些公司业务忙，我们主动多次上门服务，送材料、拿材料，并详细解释我们的业务流程，尽可能地服务周到，得到该公司的赞许。</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街道的经济一定能够得到持续、快速发展，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2.思想是行动的先导，只有开放的思想才能有效地指导社会主义各项事业的发展。我党革命和建设的无数实践证明，解放思想就能打破思想禁锢，激发工作活力，就能改进生产关系，解决先前落后的生产力，解放思想是适应形势，抢抓新机遇，寻求新发展的客观需要，是壮大我县经济的必然选择。因此，这次我县组织的解放思想大讨论非常及时，十分必要，对适应新形势，抢抓新机遇，寻求新发展，壮大我县经济有十分重大的意义。</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关于解放思想振兴发展个人剖析材料住建局简短三</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关于解放思想振兴发展个人剖析材料住建局简短四</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关于解放思想振兴发展个人剖析材料住建局简短五</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关于解放思想振兴发展个人剖析材料住建局简短七</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关于解放思想振兴发展个人剖析材料住建局简短八</w:t>
      </w:r>
    </w:p>
    <w:p>
      <w:pPr>
        <w:ind w:left="0" w:right="0" w:firstLine="560"/>
        <w:spacing w:before="450" w:after="450" w:line="312" w:lineRule="auto"/>
      </w:pPr>
      <w:r>
        <w:rPr>
          <w:rFonts w:ascii="宋体" w:hAnsi="宋体" w:eastAsia="宋体" w:cs="宋体"/>
          <w:color w:val="000"/>
          <w:sz w:val="28"/>
          <w:szCs w:val="28"/>
        </w:rPr>
        <w:t xml:space="preserve">“思想破冰引领发展突围”学习活动是一次“不忘初心，牢记使命”学习教育的再学习，是党史学习教育“我为群众办实事”的再深入。对于一名基层财政管理人员来说，“思想破冰引领发展突围”学习教育是对我们创业干事，为民服务、积极实践的一次鼓劲、输血、助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思想是行动的指南，唯有查摆、剖析、解放思想，我们的各项工作才能进一步提升。针对8月31日朱镇长在“思想破冰引领发展突围”大研讨活动动员会上提出的力破政治站位模糊弱化之“冰”、思想观念陈旧僵化之“冰”、责任担当推卸软化之“冰”、标准质量应付矮化之“冰”等七块坚冰的要求，本人一是认真领会会议精神，做到自学自知;二是带领支部全体党员对标对表开展查摆，深入剖析，找准问题，着力解决思想上存在的本位主义、因循守旧、意识淡薄、不思进取等问题，坚决力戒工作上存在的不担当、不作为、不务实等行为，让思想真正得到洗礼和升华。</w:t>
      </w:r>
    </w:p>
    <w:p>
      <w:pPr>
        <w:ind w:left="0" w:right="0" w:firstLine="560"/>
        <w:spacing w:before="450" w:after="450" w:line="312" w:lineRule="auto"/>
      </w:pPr>
      <w:r>
        <w:rPr>
          <w:rFonts w:ascii="宋体" w:hAnsi="宋体" w:eastAsia="宋体" w:cs="宋体"/>
          <w:color w:val="000"/>
          <w:sz w:val="28"/>
          <w:szCs w:val="28"/>
        </w:rPr>
        <w:t xml:space="preserve">对于查摆出来的问题，结合党史教育，围绕大研讨活动要求，通过增强理论学习，扎实有效的研讨加予解决。财政所作为最基层的部门，工作性质有面对服务对象广、行业杂等特殊性，比如惠农政策的落实、拆迁资金的兑付、项目资金的拨付、往来资金的转结等，工作上稍有不慎既有可能给国家和集体带来经济上的损失，也会在群众中造成不良影响，直接关系到党和政府在群众心目中的形象和地位。</w:t>
      </w:r>
    </w:p>
    <w:p>
      <w:pPr>
        <w:ind w:left="0" w:right="0" w:firstLine="560"/>
        <w:spacing w:before="450" w:after="450" w:line="312" w:lineRule="auto"/>
      </w:pPr>
      <w:r>
        <w:rPr>
          <w:rFonts w:ascii="宋体" w:hAnsi="宋体" w:eastAsia="宋体" w:cs="宋体"/>
          <w:color w:val="000"/>
          <w:sz w:val="28"/>
          <w:szCs w:val="28"/>
        </w:rPr>
        <w:t xml:space="preserve">思想意识是工作的先导，只有狠抓思想落地转化，工作才能落实到行动上，因此，深刻认识到此次大研讨的必要性、重要性。为求实效，我们将在活动中扎实做到“学、议、悟、改”，进一步解放思想，工作上广泛征求意见，罗列问题清单予以整改，努力提高服务质量和水平，切实推动队伍思想作风由“疲软松散”转向“坚实严紧”，争创行业业绩标杆，在工作上做到主动作为，工作方式上创新思维，充分发挥财政职能作用，为我镇经济发展作出应有的贡献!</w:t>
      </w:r>
    </w:p>
    <w:p>
      <w:pPr>
        <w:ind w:left="0" w:right="0" w:firstLine="560"/>
        <w:spacing w:before="450" w:after="450" w:line="312" w:lineRule="auto"/>
      </w:pPr>
      <w:r>
        <w:rPr>
          <w:rFonts w:ascii="宋体" w:hAnsi="宋体" w:eastAsia="宋体" w:cs="宋体"/>
          <w:color w:val="000"/>
          <w:sz w:val="28"/>
          <w:szCs w:val="28"/>
        </w:rPr>
        <w:t xml:space="preserve">推进区域经济发展，财政部门责无旁贷，我们在聚财、理财，做好资金监管的同时，在地方经济发展上也要为政府当好参谋和“管家”。结合我镇实际，经济要发展，就要利用城区区位优势和村(社区)富余资金优势，建议一是大力招商引资，方式上采用以商招商、能人招商、亲友招商等，同时营造良好的营商环境，把服务企业和项目建设作为首要工作来抓;二是壮大村级集体经济，突出产业发展，各村(社区)根据村情实际，利用自身资源优势做出特色产业;三是统筹资金支持支柱产业和项目，政府可将各村(社区)富余资金统筹使用，找准项目精准投入，产生的收益按各村(社区)投入资金额度同比分红，以此增加村集体经济收入。</w:t>
      </w:r>
    </w:p>
    <w:p>
      <w:pPr>
        <w:ind w:left="0" w:right="0" w:firstLine="560"/>
        <w:spacing w:before="450" w:after="450" w:line="312" w:lineRule="auto"/>
      </w:pPr>
      <w:r>
        <w:rPr>
          <w:rFonts w:ascii="宋体" w:hAnsi="宋体" w:eastAsia="宋体" w:cs="宋体"/>
          <w:color w:val="000"/>
          <w:sz w:val="28"/>
          <w:szCs w:val="28"/>
        </w:rPr>
        <w:t xml:space="preserve">新时代、新征程，赋予了我们新的职责，相信在镇委、镇政府的正确领导下，人人会奋勇当先，个个会拼搏向前，思想会得到进一步解放，我镇的经济会再一次腾飞!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关于解放思想振兴发展个人剖析材料住建局简短九</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关于解放思想振兴发展个人剖析材料住建局简短十</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4"/>
          <w:szCs w:val="34"/>
          <w:b w:val="1"/>
          <w:bCs w:val="1"/>
        </w:rPr>
        <w:t xml:space="preserve">关于解放思想振兴发展个人剖析材料住建局简短十一</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关于解放思想振兴发展个人剖析材料住建局简短十二</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2026-08-02T23:56:45+08:00</dcterms:created>
  <dcterms:modified xsi:type="dcterms:W3CDTF">2026-08-02T23:56:45+08:00</dcterms:modified>
</cp:coreProperties>
</file>

<file path=docProps/custom.xml><?xml version="1.0" encoding="utf-8"?>
<Properties xmlns="http://schemas.openxmlformats.org/officeDocument/2006/custom-properties" xmlns:vt="http://schemas.openxmlformats.org/officeDocument/2006/docPropsVTypes"/>
</file>