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关于入党思想汇报12月_入党积极分子12月份思想汇报(推荐)</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12月_入党积极分子12月份思想汇报(推荐)一您好!入党是人生当中的一件大事。一生当中，也就出生嫁娶能与之相提并论了。有加入中国共产党的心愿是好的，但首先必须端正入党动机。入党是为了追求一个崇高的人生境界，是为了实现伟大的共...</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xx年6月1日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胡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对党的性质、宗旨、基本制度、纪律进行了系统的学习，这使我对党的认识又进一步加深了，我的思想觉悟也有了一定的提升。我现在还处于学生的学习阶段，我印象最深的事“端正正确入党动机”这一板块知识，下面就如何端正入党动机来向党谈谈我的看法。有什么不对之处，还请党组织批评指正。</w:t>
      </w:r>
    </w:p>
    <w:p>
      <w:pPr>
        <w:ind w:left="0" w:right="0" w:firstLine="560"/>
        <w:spacing w:before="450" w:after="450" w:line="312" w:lineRule="auto"/>
      </w:pPr>
      <w:r>
        <w:rPr>
          <w:rFonts w:ascii="宋体" w:hAnsi="宋体" w:eastAsia="宋体" w:cs="宋体"/>
          <w:color w:val="000"/>
          <w:sz w:val="28"/>
          <w:szCs w:val="28"/>
        </w:rPr>
        <w:t xml:space="preserve">首先入党动机就是一个人要求入党的内在原因和真实目的。每个要求入党的积极分子在向党组织提出时，都面对一个为什么加入党组织的问题，或者是加入党组织的目的是什么的问题，这个目的就是入党动机。在党章的第二条中，明确规定：中国共产党党员必须全心全意为人民服务，不惜牺牲个人的一切，为实现共产主义而奋斗终身。党的宗旨是全心全意为人民服务，最终奋斗目标是实现共产主义。</w:t>
      </w:r>
    </w:p>
    <w:p>
      <w:pPr>
        <w:ind w:left="0" w:right="0" w:firstLine="560"/>
        <w:spacing w:before="450" w:after="450" w:line="312" w:lineRule="auto"/>
      </w:pPr>
      <w:r>
        <w:rPr>
          <w:rFonts w:ascii="宋体" w:hAnsi="宋体" w:eastAsia="宋体" w:cs="宋体"/>
          <w:color w:val="000"/>
          <w:sz w:val="28"/>
          <w:szCs w:val="28"/>
        </w:rPr>
        <w:t xml:space="preserve">我们大学生要树立正确的入党动机，因为入党要意味着我们要为当和人民得利益不怕吃亏，我们要比群众多挑重担、多做贡献。只有树立起这样正确的动机我们才能在艰难困苦面前体现出一个党员的先进性!我们要明确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因此，端正入党动机是争取入党的首要问题，也是实现远大目标的客观需要，是纯洁党的队伍和巩固党的执政地位的客观要求。</w:t>
      </w:r>
    </w:p>
    <w:p>
      <w:pPr>
        <w:ind w:left="0" w:right="0" w:firstLine="560"/>
        <w:spacing w:before="450" w:after="450" w:line="312" w:lineRule="auto"/>
      </w:pPr>
      <w:r>
        <w:rPr>
          <w:rFonts w:ascii="宋体" w:hAnsi="宋体" w:eastAsia="宋体" w:cs="宋体"/>
          <w:color w:val="000"/>
          <w:sz w:val="28"/>
          <w:szCs w:val="28"/>
        </w:rPr>
        <w:t xml:space="preserve">树立正确的入党动机是成为一名合格党员的先决条件，我觉得树立正确的入党动机必须做到以下几点：</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第二：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只有端正了正确的入党动机，才能产生正确的争取入党的行动。思想是行动的先导，动机是行动的驱动力。只要有了正确的入党动机这种内在力量，就能够在工作，学习和生活中自觉地按照党员的标准严格要求自己，自觉摆正党和人民的利益同个人利益关系，逐步培养和树立起不怕吃苦，甘愿吃亏，无私奉献的人生价值观，做到全心全意为人民服务。如果让那些思想动机不纯特别是企图谋取个人利益的个别人进入我们党，可能会给我们党带来严重的损失，更是对我们的社会，我们的国家的一种严重的危害!我们必须经常剖析自己的思想，思考自己，到底是抱着什么样的动机去入党，我能给这个社会带来什么样的价值，只有不断地自我剖析我们的思想才会进步。</w:t>
      </w:r>
    </w:p>
    <w:p>
      <w:pPr>
        <w:ind w:left="0" w:right="0" w:firstLine="560"/>
        <w:spacing w:before="450" w:after="450" w:line="312" w:lineRule="auto"/>
      </w:pPr>
      <w:r>
        <w:rPr>
          <w:rFonts w:ascii="宋体" w:hAnsi="宋体" w:eastAsia="宋体" w:cs="宋体"/>
          <w:color w:val="000"/>
          <w:sz w:val="28"/>
          <w:szCs w:val="28"/>
        </w:rPr>
        <w:t xml:space="preserve">毛主席说过：“有许多党员，在组织上入了党，思想上并没有完全入党，甚至完全没有入党。这种思想上没有入党的人，头脑里还装着许多剥削阶级的脏东西，根本不知道什么是无产阶级思想，什么是党。”每个要求入党的积极分子都应引以为鉴。不论组织上是否入了党，都应做到首先在思想上真正入党，而且要时常注意检查自己做党员的动机，克服那些不正确的思想，端正入党动机!作为入党积极分子我们要履行党员的光荣义务，承担誓词所规定的政治素质，做一个“永不叛党”的人民公仆。</w:t>
      </w:r>
    </w:p>
    <w:p>
      <w:pPr>
        <w:ind w:left="0" w:right="0" w:firstLine="560"/>
        <w:spacing w:before="450" w:after="450" w:line="312" w:lineRule="auto"/>
      </w:pPr>
      <w:r>
        <w:rPr>
          <w:rFonts w:ascii="宋体" w:hAnsi="宋体" w:eastAsia="宋体" w:cs="宋体"/>
          <w:color w:val="000"/>
          <w:sz w:val="28"/>
          <w:szCs w:val="28"/>
        </w:rPr>
        <w:t xml:space="preserve">明白了这些道理，我必须从自己做起，从自己身边的小事做起，从点点滴滴做起，时刻的自我检讨，自我剖析。这样才能真正地提高自己的思想政治觉悟，才能正确把握正确的入党动机!所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关于入党思想汇报12月_入党积极分子12月份思想汇报(推荐)六</w:t>
      </w:r>
    </w:p>
    <w:p>
      <w:pPr>
        <w:ind w:left="0" w:right="0" w:firstLine="560"/>
        <w:spacing w:before="450" w:after="450" w:line="312" w:lineRule="auto"/>
      </w:pPr>
      <w:r>
        <w:rPr>
          <w:rFonts w:ascii="宋体" w:hAnsi="宋体" w:eastAsia="宋体" w:cs="宋体"/>
          <w:color w:val="000"/>
          <w:sz w:val="28"/>
          <w:szCs w:val="28"/>
        </w:rPr>
        <w:t xml:space="preserve">本人，性别男，汉族，1990年9月28日出生，籍贯，在读大学本科，本人现在为共青团员，现就读于。家庭成员：父亲，，中共党员：母亲，，群众：弟弟，，中共共青团员</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2026-03-27T05:23:55+08:00</dcterms:created>
  <dcterms:modified xsi:type="dcterms:W3CDTF">2026-03-27T05:23:55+08:00</dcterms:modified>
</cp:coreProperties>
</file>

<file path=docProps/custom.xml><?xml version="1.0" encoding="utf-8"?>
<Properties xmlns="http://schemas.openxmlformats.org/officeDocument/2006/custom-properties" xmlns:vt="http://schemas.openxmlformats.org/officeDocument/2006/docPropsVTypes"/>
</file>