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受处分党员思想汇最新 受处分党员思想汇4篇</w:t>
      </w:r>
      <w:bookmarkEnd w:id="1"/>
    </w:p>
    <w:p>
      <w:pPr>
        <w:jc w:val="center"/>
        <w:spacing w:before="0" w:after="450"/>
      </w:pPr>
      <w:r>
        <w:rPr>
          <w:rFonts w:ascii="Arial" w:hAnsi="Arial" w:eastAsia="Arial" w:cs="Arial"/>
          <w:color w:val="999999"/>
          <w:sz w:val="20"/>
          <w:szCs w:val="20"/>
        </w:rPr>
        <w:t xml:space="preserve">来源：网络  作者：落霞与孤鹜齐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处分对每一个党员来说是一个污点，但也是一次很好的教育，受到处分之后才能严格按照规则办事，认真遵守单位的规章制度和组织纪律，从而使自己的素质全面得到提升。下面是i乐德范文网小编为大家收集整理的受处分党员思想汇最新，希望可以帮助大家受处分...</w:t>
      </w:r>
    </w:p>
    <w:p>
      <w:pPr>
        <w:ind w:left="0" w:right="0" w:firstLine="560"/>
        <w:spacing w:before="450" w:after="450" w:line="312" w:lineRule="auto"/>
      </w:pPr>
      <w:r>
        <w:rPr>
          <w:rFonts w:ascii="宋体" w:hAnsi="宋体" w:eastAsia="宋体" w:cs="宋体"/>
          <w:color w:val="000"/>
          <w:sz w:val="28"/>
          <w:szCs w:val="28"/>
        </w:rPr>
        <w:t xml:space="preserve">　　处分对每一个党员来说是一个污点，但也是一次很好的教育，受到处分之后才能严格按照规则办事，认真遵守单位的规章制度和组织纪律，从而使自己的素质全面得到提升。下面是i乐德范文网小编为大家收集整理的受处分党员思想汇最新，希望可以帮助大家</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受处分党员思想汇最新1</w:t>
      </w:r>
    </w:p>
    <w:p>
      <w:pPr>
        <w:ind w:left="0" w:right="0" w:firstLine="560"/>
        <w:spacing w:before="450" w:after="450" w:line="312" w:lineRule="auto"/>
      </w:pPr>
      <w:r>
        <w:rPr>
          <w:rFonts w:ascii="宋体" w:hAnsi="宋体" w:eastAsia="宋体" w:cs="宋体"/>
          <w:color w:val="000"/>
          <w:sz w:val="28"/>
          <w:szCs w:val="28"/>
        </w:rPr>
        <w:t xml:space="preserve">　　处分之后，自己的工作也有了很大的提高，领导的引导和鼓励，让我在犯了错误之后，没有就此颓废，也没失去面对未来的勇气，我自信的抬起头，并告诉自己要走好以后的路。之后我还和很多人谈过，他们也没有怎么批评我，而是鼓励我，希望我不要抱怨别人和环境，要勇敢的去面对错误，争取后面的做的更好，甚至努力去做出更出色来弥补这次错误。交谈之后，我不仅认识到了我犯的错误，还懂得了我后面该怎么去做。下面向领导说说我这一年来所做的努力。思想上，不断加强自己的修养，提升思想认识。与时俱进，了解社会发展动态，认识社会发展趋势。作为青年，就要了解社会需要什么样的人才，自己需要往那方面发展，如何能使自己的个人价值与社会价值融合发展等。同时关心国家社会的时事，了解相关方针政策。为将来为国家社会服务打下良好的思想基础。</w:t>
      </w:r>
    </w:p>
    <w:p>
      <w:pPr>
        <w:ind w:left="0" w:right="0" w:firstLine="560"/>
        <w:spacing w:before="450" w:after="450" w:line="312" w:lineRule="auto"/>
      </w:pPr>
      <w:r>
        <w:rPr>
          <w:rFonts w:ascii="宋体" w:hAnsi="宋体" w:eastAsia="宋体" w:cs="宋体"/>
          <w:color w:val="000"/>
          <w:sz w:val="28"/>
          <w:szCs w:val="28"/>
        </w:rPr>
        <w:t xml:space="preserve">　　自己想了很多，也意识到自己犯了很严重错误，我应该为自己的犯的错误付出代价，我也愿意要承担所有的责任，尤其是接受过良好教育的人，在此错误中应负不可推卸的责任。我真诚地接受处分。我也知道，不触犯法规，不违反纪律，做好自己的事是一项最基本的责任，也是最基本的义务。但是我却连最基本的都没有做到。如今,犯了大错,我深深懊悔不已。我会以这次违反校规作为一面镜子时时检点自己，批评和教育自己，自觉接受监督。我要知羞而警醒，知羞而奋进，亡羊补牢、化羞耻为动力，努力学习。我对此很惭愧。相信领导看到我这个态度也可以知道我对这次事件有很深刻的悔过态度，相信我的悔过之心，希望领导可以原谅我的错误，我也保证此事不会再有第二次发生。对于这一切我还将进一步深入总结，深刻反省，恳请领导相信我能够记取教训、改正错误，把今后的事情加倍努力干好。同时也真诚地希望领导能继续关心和支持我，并对我的问题酌情处理。</w:t>
      </w:r>
    </w:p>
    <w:p>
      <w:pPr>
        <w:ind w:left="0" w:right="0" w:firstLine="560"/>
        <w:spacing w:before="450" w:after="450" w:line="312" w:lineRule="auto"/>
      </w:pPr>
      <w:r>
        <w:rPr>
          <w:rFonts w:ascii="宋体" w:hAnsi="宋体" w:eastAsia="宋体" w:cs="宋体"/>
          <w:color w:val="000"/>
          <w:sz w:val="28"/>
          <w:szCs w:val="28"/>
        </w:rPr>
        <w:t xml:space="preserve">　　这次的处分给了我极大的震撼。自受处分以来，我不断地反省自已。对照一个成年人的标准，对照学校、家庭、社会对我的期望，我感到非常惭愧。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受处分党员思想汇最新2</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 </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w:t>
      </w:r>
    </w:p>
    <w:p>
      <w:pPr>
        <w:ind w:left="0" w:right="0" w:firstLine="560"/>
        <w:spacing w:before="450" w:after="450" w:line="312" w:lineRule="auto"/>
      </w:pPr>
      <w:r>
        <w:rPr>
          <w:rFonts w:ascii="宋体" w:hAnsi="宋体" w:eastAsia="宋体" w:cs="宋体"/>
          <w:color w:val="000"/>
          <w:sz w:val="28"/>
          <w:szCs w:val="28"/>
        </w:rPr>
        <w:t xml:space="preserve">　　2、 思想觉悟不高，对重要事项重视严重不足。就算是有认识，也没能在行动上真正实行起来，作出深刻思想检讨，反省自己的行为，加强党员理论修养，加强组织纪律观念。希望以自己的教训对大家起警示作用。 </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3、作为一名即将入学的研究生，应该加强学习。要制定学习计划，不要一味地放松自己，认真克服生活懒散的缺点，和老师、同学、班干加强沟通。 </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4、对党性认识不够，忽视了预备党员应有的作用。对不起大学生预备党员这个称号。 </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 </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 </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受处分党员思想汇最新3</w:t>
      </w:r>
    </w:p>
    <w:p>
      <w:pPr>
        <w:ind w:left="0" w:right="0" w:firstLine="560"/>
        <w:spacing w:before="450" w:after="450" w:line="312" w:lineRule="auto"/>
      </w:pPr>
      <w:r>
        <w:rPr>
          <w:rFonts w:ascii="宋体" w:hAnsi="宋体" w:eastAsia="宋体" w:cs="宋体"/>
          <w:color w:val="000"/>
          <w:sz w:val="28"/>
          <w:szCs w:val="28"/>
        </w:rPr>
        <w:t xml:space="preserve">　　这次的处分给了我极大的震撼。自受处分以来，我不断地反省自已。对照一个成年人的标准，对照学校、家庭、社会对我的期望，我感到非常惭愧。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560"/>
        <w:spacing w:before="450" w:after="450" w:line="312" w:lineRule="auto"/>
      </w:pPr>
      <w:r>
        <w:rPr>
          <w:rFonts w:ascii="宋体" w:hAnsi="宋体" w:eastAsia="宋体" w:cs="宋体"/>
          <w:color w:val="000"/>
          <w:sz w:val="28"/>
          <w:szCs w:val="28"/>
        </w:rPr>
        <w:t xml:space="preserve">汇报人：　</w:t>
      </w:r>
    </w:p>
    <w:p>
      <w:pPr>
        <w:ind w:left="0" w:right="0" w:firstLine="560"/>
        <w:spacing w:before="450" w:after="450" w:line="312" w:lineRule="auto"/>
      </w:pPr>
      <w:r>
        <w:rPr>
          <w:rFonts w:ascii="宋体" w:hAnsi="宋体" w:eastAsia="宋体" w:cs="宋体"/>
          <w:color w:val="000"/>
          <w:sz w:val="28"/>
          <w:szCs w:val="28"/>
        </w:rPr>
        <w:t xml:space="preserve">20_年X月</w:t>
      </w:r>
    </w:p>
    <w:p>
      <w:pPr>
        <w:ind w:left="0" w:right="0" w:firstLine="560"/>
        <w:spacing w:before="450" w:after="450" w:line="312" w:lineRule="auto"/>
      </w:pPr>
      <w:r>
        <w:rPr>
          <w:rFonts w:ascii="黑体" w:hAnsi="黑体" w:eastAsia="黑体" w:cs="黑体"/>
          <w:color w:val="000000"/>
          <w:sz w:val="36"/>
          <w:szCs w:val="36"/>
          <w:b w:val="1"/>
          <w:bCs w:val="1"/>
        </w:rPr>
        <w:t xml:space="preserve">受处分党员思想汇最新4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 的唯一合法执政党,范文 之思想汇报 :入党思想汇报格式 范文一篇 .执政55年来,尤其是面对改革开放的新形势,如何发展党内民-主 ,加强党内监督;如何加强党的纪律 ,维护党的团结 统一;如何推进党风廉政建设,保持党的先进 性、纯洁性,是摆在全党面前关系到党的前途命运的一件大事.在这个时候,两个《条例》的及时颁布实施,是新时期党的建设的重大举措,条例中不乏创新之处,充分体现了我党实事求是的优良作风 和与时俱进的时代精神 ,是坚持党要管党、从严治党的新的实践 ,其共同的主线就是维护党内团结和统一,但两个《条例》又相辅相成、相得益彰,体现了惩治与防范并举,自觉性与强制性统一,关爱 与制约结合的特色.下面就两个条例谈谈我个人 学习 后的认识 .</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 机关和领导干部,特别是各级领导班子主要负责人.条例要求各级领导干部不仅要自觉抓好监督,严以律己,也要从严管好配偶、子女,加强对亲友的教育,从严要求身边的工作 人员,确保配偶、子女、身边工作人员不出问题.为将监督落实到位,条例规定了一系列的制约措施,其中外部措施有巡视制度、谈话和诫勉制度等,内部措施有民-主生活 会、述职 述廉 制度、集体领导制度等,避免了条例的空洞性和执行 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 、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 舆-论监督的健康 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 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 ,希望大家批评指正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2026-04-01T06:10:38+08:00</dcterms:created>
  <dcterms:modified xsi:type="dcterms:W3CDTF">2026-04-01T06:10:38+08:00</dcterms:modified>
</cp:coreProperties>
</file>

<file path=docProps/custom.xml><?xml version="1.0" encoding="utf-8"?>
<Properties xmlns="http://schemas.openxmlformats.org/officeDocument/2006/custom-properties" xmlns:vt="http://schemas.openxmlformats.org/officeDocument/2006/docPropsVTypes"/>
</file>