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2025年关于党员发展对象思想汇报材料范文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作为党员就应该有党员意识，责任意识，自律意识，服务意识，奉献意识，大局意识，学习意识，并且要时刻牢记“我是党员我先行，模范作用我能行。下面是本站为大家带来的20_关于党员发展对象思想汇报材料范文,希望能帮助到大家!　　20_关于党员发展对象...</w:t>
      </w:r>
    </w:p>
    <w:p>
      <w:pPr>
        <w:ind w:left="0" w:right="0" w:firstLine="560"/>
        <w:spacing w:before="450" w:after="450" w:line="312" w:lineRule="auto"/>
      </w:pPr>
      <w:r>
        <w:rPr>
          <w:rFonts w:ascii="宋体" w:hAnsi="宋体" w:eastAsia="宋体" w:cs="宋体"/>
          <w:color w:val="000"/>
          <w:sz w:val="28"/>
          <w:szCs w:val="28"/>
        </w:rPr>
        <w:t xml:space="preserve">作为党员就应该有党员意识，责任意识，自律意识，服务意识，奉献意识，大局意识，学习意识，并且要时刻牢记“我是党员我先行，模范作用我能行。下面是本站为大家带来的20_关于党员发展对象思想汇报材料范文,希望能帮助到大家![_TAG_h2]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　　实现共产主义是共产党人毕生为之奋斗的最伟大事业，同时也是人类历史上最为艰巨的历史进程。我国正处于并将长期处于社会主义初级阶段，所以党在现阶段的任务是发展中国特色社会主义。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　　建设有中国特色社会主义是由中国改革开放的总设计师__出的。党的十三大、十四大和十五大对这一论断形成了一系列科学观点，制定了一系列具体政策、措施。主要内容有：解放思想，实事求是，以实践作为检验真理的唯一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　　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人民代表大会制度和共产党领导的多党合作和政治协商制度;改善和发展社会主义民族关系，加强民族团结：用“一国两制”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　　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听完这次党课，对我内心的感触很大，没有追求与理想，人便会碌碌无为没有信念，人就会缺少了人生航标，人便会迷失方向甚至迷失自我，难以到达理想的彼岸，更不会完全发出自己的光和热，激发出人生的意义和生命的价值。要成为跨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　　党课让我对中国共产党的历史、党的理论、党的政策有了更多的了解，中国共产党始终代表中国先进生产力的发展要求，代表中国先进文化的前进方向代表中国最广大人民的根本利益，党的最高理想和最终奋斗目标是实现社会主义。中国共产党以马克思列宁主义、毛泽东思想、邓小平理论和三个代表重要思想作为自己的行动指南，坚持民主集中制，加强党的纪律性，广泛开展批评与自我批评，坚持真理，全心全意为人民服务。</w:t>
      </w:r>
    </w:p>
    <w:p>
      <w:pPr>
        <w:ind w:left="0" w:right="0" w:firstLine="560"/>
        <w:spacing w:before="450" w:after="450" w:line="312" w:lineRule="auto"/>
      </w:pPr>
      <w:r>
        <w:rPr>
          <w:rFonts w:ascii="宋体" w:hAnsi="宋体" w:eastAsia="宋体" w:cs="宋体"/>
          <w:color w:val="000"/>
          <w:sz w:val="28"/>
          <w:szCs w:val="28"/>
        </w:rPr>
        <w:t xml:space="preserve">　　没有共产党就没有新中国，在中国共产党的领导下，中国结束了外国侵略、军阀割据、混战连年的景象，使中国重新屹立于世界民族之林。98多年来风雨兼程，我们顺利地实现了社会主义三大改造，建立了社会主义社会，走出了十年的文化大革命，恢复了我国在联合国中的席位，重新以世界大国的姿态展现在国际舞台上。面对98年洪水、08年的雪灾、地震等自然灾害，藏独分子破坏等，中国人民在中国共产党的领导下，庄严的捍卫了自己的荣誉和尊严。记得温总理在四川汶川说过灾难，只会让中国雄起!党在面对任何困难、挫折时从不低头，坚定地领导中国人民披荆斩棘，进行社会主义现代化建设。</w:t>
      </w:r>
    </w:p>
    <w:p>
      <w:pPr>
        <w:ind w:left="0" w:right="0" w:firstLine="560"/>
        <w:spacing w:before="450" w:after="450" w:line="312" w:lineRule="auto"/>
      </w:pPr>
      <w:r>
        <w:rPr>
          <w:rFonts w:ascii="宋体" w:hAnsi="宋体" w:eastAsia="宋体" w:cs="宋体"/>
          <w:color w:val="000"/>
          <w:sz w:val="28"/>
          <w:szCs w:val="28"/>
        </w:rPr>
        <w:t xml:space="preserve">　　我们要不断加强政治理论的学习，认真学习马克思列宁主义、毛泽东思想、邓小理论，三个代表重要思想和科学发展观等科学理论体系。树立正确的世界观、人生观和价值观，另一方面，要学习党的基本路线和各项方针政策，因为只有认真学习才能更好的贯彻执行。努力学习科学文化知识，学好自己的专业。当今社会是一个竞争激烈的社会、是信息技术发展迅猛的社会。这就要求我们明确自身的学习目的，端正学习态度，加强同学之间的交流和合作。我作为一名入党积极分子，要主动关心同学、帮助同学。要端正入党动机，时时开展自我批评，在今后的生活中，我立志严于律己，使自己的一言一行都符合一个共产党员的标准，确立心中的目标。自觉投入到各种社会实践活动中去，并在思想上做好模范带头作用，服从组织分配和命令，以大局利益为重，自觉遵守法律、法规。时刻保持昂扬的斗志，以饱满的热情，全心全意为人民服务。</w:t>
      </w:r>
    </w:p>
    <w:p>
      <w:pPr>
        <w:ind w:left="0" w:right="0" w:firstLine="560"/>
        <w:spacing w:before="450" w:after="450" w:line="312" w:lineRule="auto"/>
      </w:pPr>
      <w:r>
        <w:rPr>
          <w:rFonts w:ascii="宋体" w:hAnsi="宋体" w:eastAsia="宋体" w:cs="宋体"/>
          <w:color w:val="000"/>
          <w:sz w:val="28"/>
          <w:szCs w:val="28"/>
        </w:rPr>
        <w:t xml:space="preserve">　　怀着对祖国和人民的忠诚和责任，我在今后的学习中要不断鞭策自己，努力奋斗。刻苦学习，使自己成为一名坚持不懈，事实求是，脚踏实地的执着的耕作者，使自己成为一名自信乐观、意志坚强的社会主义战士，并以实际行动为共产主义事业贡献力量，争取早日加入中国共产党。这次党课真的让我收益匪浅。我觉得，党课的学习十分必要，它对帮助我们全面、准确、深入地理解党的知识，党的思想有非常重要的意义。党课有针对性的教育让我们沐浴在党思想的春风中，帮助我们看清了今后努力的方向，促使我们定下了终身为祖国事业奋斗的目标并为之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　　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全心全意为人民服务”，这句话听起来好似很平常，可这平常里却包涵了全党上下的精神和决心。封建社会时期，人民处于社会的最下层，统治者不但没有认识到他们的重要性，还剥削劳役他们。而我们的共产党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　　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　　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　　恳请党组织给予批评和帮助!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2026-01-22T14:52:35+08:00</dcterms:created>
  <dcterms:modified xsi:type="dcterms:W3CDTF">2026-01-22T14:52:35+08:00</dcterms:modified>
</cp:coreProperties>
</file>

<file path=docProps/custom.xml><?xml version="1.0" encoding="utf-8"?>
<Properties xmlns="http://schemas.openxmlformats.org/officeDocument/2006/custom-properties" xmlns:vt="http://schemas.openxmlformats.org/officeDocument/2006/docPropsVTypes"/>
</file>