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中国共产党的初建与初心的思想汇报范文(通用3篇)</w:t>
      </w:r>
      <w:bookmarkEnd w:id="1"/>
    </w:p>
    <w:p>
      <w:pPr>
        <w:jc w:val="center"/>
        <w:spacing w:before="0" w:after="450"/>
      </w:pPr>
      <w:r>
        <w:rPr>
          <w:rFonts w:ascii="Arial" w:hAnsi="Arial" w:eastAsia="Arial" w:cs="Arial"/>
          <w:color w:val="999999"/>
          <w:sz w:val="20"/>
          <w:szCs w:val="20"/>
        </w:rPr>
        <w:t xml:space="preserve">来源：网络  作者：烟雨蒙蒙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以下是为大家整理的关于中国...</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以下是为大家整理的关于中国共产党的初建与初心的思想汇报的文章3篇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中国共产党的初建与初心的思想汇报</w:t>
      </w:r>
    </w:p>
    <w:p>
      <w:pPr>
        <w:ind w:left="0" w:right="0" w:firstLine="560"/>
        <w:spacing w:before="450" w:after="450" w:line="312" w:lineRule="auto"/>
      </w:pPr>
      <w:r>
        <w:rPr>
          <w:rFonts w:ascii="宋体" w:hAnsi="宋体" w:eastAsia="宋体" w:cs="宋体"/>
          <w:color w:val="000"/>
          <w:sz w:val="28"/>
          <w:szCs w:val="28"/>
        </w:rPr>
        <w:t xml:space="preserve">　　党的十九大报告以“不忘初心，牢记使命”为大会主题，明确指出，中国共产党人的初心和使命，就是为中国人民谋幸福，为中华民族谋复兴。是这个初心让我国人民紧紧围绕在中国共产党身边，心往一处想，劲往一处使，亿万国民心中凝聚起同心共筑的中国梦是一股伟大磅礴力量，必将使中国勇往直前，战无不胜。</w:t>
      </w:r>
    </w:p>
    <w:p>
      <w:pPr>
        <w:ind w:left="0" w:right="0" w:firstLine="560"/>
        <w:spacing w:before="450" w:after="450" w:line="312" w:lineRule="auto"/>
      </w:pPr>
      <w:r>
        <w:rPr>
          <w:rFonts w:ascii="宋体" w:hAnsi="宋体" w:eastAsia="宋体" w:cs="宋体"/>
          <w:color w:val="000"/>
          <w:sz w:val="28"/>
          <w:szCs w:val="28"/>
        </w:rPr>
        <w:t xml:space="preserve">　　牢记初心使命，走好新时代长征路，党员干部以什么样的姿态持续奋斗，事关成败，至关重要。新时代是奋斗者的时代，唯有“干”才能使梦想成真。而这个“干”是苦干精神与实干作风的高度统一。习近平主席反复强调，要脚踏实地、真抓实干，敢于担当责任，勇于直面矛盾，善于解决问题，努力创造经得起实践、人民、历史检验的实绩。作为党员干部，只有始终保持艰苦奋斗、攻坚克难的苦干精神，秉持脚踏实地、不务空名的实干作风，做实做细做好各项工作，未来的蓝图和梦想才能变成现实。否则，再漂亮的口号也是空中楼阁，再宏伟的蓝图也难以落地生根。</w:t>
      </w:r>
    </w:p>
    <w:p>
      <w:pPr>
        <w:ind w:left="0" w:right="0" w:firstLine="560"/>
        <w:spacing w:before="450" w:after="450" w:line="312" w:lineRule="auto"/>
      </w:pPr>
      <w:r>
        <w:rPr>
          <w:rFonts w:ascii="宋体" w:hAnsi="宋体" w:eastAsia="宋体" w:cs="宋体"/>
          <w:color w:val="000"/>
          <w:sz w:val="28"/>
          <w:szCs w:val="28"/>
        </w:rPr>
        <w:t xml:space="preserve">　　开展“不忘初心、牢记使命”主题教育，将引领广大党员深入学习党的历史，提高党性修养水平，进一步发挥先锋模范作用;将引领广大群众全面了解党的历史，爱党、拥党、护党，进一步感党恩、听党话、跟党走。唯有深刻铭记历史、正确看待历史，我们党才能带领广大人民群众完成新的任务、攻克新的挑战、取得新的成绩。</w:t>
      </w:r>
    </w:p>
    <w:p>
      <w:pPr>
        <w:ind w:left="0" w:right="0" w:firstLine="560"/>
        <w:spacing w:before="450" w:after="450" w:line="312" w:lineRule="auto"/>
      </w:pPr>
      <w:r>
        <w:rPr>
          <w:rFonts w:ascii="宋体" w:hAnsi="宋体" w:eastAsia="宋体" w:cs="宋体"/>
          <w:color w:val="000"/>
          <w:sz w:val="28"/>
          <w:szCs w:val="28"/>
        </w:rPr>
        <w:t xml:space="preserve">　　作为一名基层工作人员，应该抓住此次主题教育活动的机会，反省自身的不足和差距;看看自身思想认识是否有偏差、工作是否有疏漏、服务群众是否不全面、工作作风是否有不足。时刻认清自己的身份，考虑群众的感受，珍惜自己的名誉，努力做思想纯洁、品行端正的示范者，爱岗敬业、行动务实、敢于负责的执法者。我们也应该时刻铭记，搞一次特殊，就会减少一份威信，破一次规矩，就留下一个污点，谋一次私利，就失去一片民心。在日常工作中，我们应当把好自身关口，担负起全面建成小康社会、复兴中华民族的光荣使命，依法行政、严格执法，为建设良好政府形象出一份力。</w:t>
      </w:r>
    </w:p>
    <w:p>
      <w:pPr>
        <w:ind w:left="0" w:right="0" w:firstLine="560"/>
        <w:spacing w:before="450" w:after="450" w:line="312" w:lineRule="auto"/>
      </w:pPr>
      <w:r>
        <w:rPr>
          <w:rFonts w:ascii="宋体" w:hAnsi="宋体" w:eastAsia="宋体" w:cs="宋体"/>
          <w:color w:val="000"/>
          <w:sz w:val="28"/>
          <w:szCs w:val="28"/>
        </w:rPr>
        <w:t xml:space="preserve">　　不忘初心，需要我们去拼搏挑战、去努力奋斗，只有这样，梦想才不会迷失方向，人生才不会迷茫。不忘初心，需要我们保持“弄潮儿向涛头立”的英雄本色，筑牢“信仰之基”、补足“精神之钙”、把稳“思想之舵”，青年有担当，民族才有希望。</w:t>
      </w:r>
    </w:p>
    <w:p>
      <w:pPr>
        <w:ind w:left="0" w:right="0" w:firstLine="560"/>
        <w:spacing w:before="450" w:after="450" w:line="312" w:lineRule="auto"/>
      </w:pPr>
      <w:r>
        <w:rPr>
          <w:rFonts w:ascii="黑体" w:hAnsi="黑体" w:eastAsia="黑体" w:cs="黑体"/>
          <w:color w:val="000000"/>
          <w:sz w:val="36"/>
          <w:szCs w:val="36"/>
          <w:b w:val="1"/>
          <w:bCs w:val="1"/>
        </w:rPr>
        <w:t xml:space="preserve">第二篇: 中国共产党的初建与初心的思想汇报</w:t>
      </w:r>
    </w:p>
    <w:p>
      <w:pPr>
        <w:ind w:left="0" w:right="0" w:firstLine="560"/>
        <w:spacing w:before="450" w:after="450" w:line="312" w:lineRule="auto"/>
      </w:pPr>
      <w:r>
        <w:rPr>
          <w:rFonts w:ascii="宋体" w:hAnsi="宋体" w:eastAsia="宋体" w:cs="宋体"/>
          <w:color w:val="000"/>
          <w:sz w:val="28"/>
          <w:szCs w:val="28"/>
        </w:rPr>
        <w:t xml:space="preserve">　　古人云：“士为知己者死，女为悦己者容”。对于新时代党员干部而言，在短短数十载的“为人民服务”道路上，最要紧的不是阿谀奉承、笑脸逢迎，而是明悟初心、悦纳自己。习近平总书记在“不忘初心、牢记使命”主题教育工作会议上强调，“要继续教育引导广大党员干部自觉践行党的根本宗旨，把群众观点、群众路线深深植根于思想中、具体落实到行动上”。笔者认为，践行初心使命，首先莫过于悦己，先有悦己的自知之明，才有为民的一往无前。</w:t>
      </w:r>
    </w:p>
    <w:p>
      <w:pPr>
        <w:ind w:left="0" w:right="0" w:firstLine="560"/>
        <w:spacing w:before="450" w:after="450" w:line="312" w:lineRule="auto"/>
      </w:pPr>
      <w:r>
        <w:rPr>
          <w:rFonts w:ascii="宋体" w:hAnsi="宋体" w:eastAsia="宋体" w:cs="宋体"/>
          <w:color w:val="000"/>
          <w:sz w:val="28"/>
          <w:szCs w:val="28"/>
        </w:rPr>
        <w:t xml:space="preserve">　　悦己者要懂得反躬自问。“省身”是中华民族的传统美德，早在春秋战国时期，曾子就留下了“吾日三省吾身”的省身之论，为后人成就自我指明了一条康庄大道。“省身”更是中国共产党保持先进性、纯洁性的重要法宝，无论是走农村包围城市的革命道路，还是走改革开放的发展道路，亦或是今天走刀刃向内的自我革命之路，都是中国共产党审时度势，反躬自问的智慧结晶。船到中流浪更急，人到半山路更陡。唯有通过反躬自问，才能不断校准前进方向、坚守为民初心，彰显先锋魅力，在改革发展的大潮中激流勇进、砥砺前行。</w:t>
      </w:r>
    </w:p>
    <w:p>
      <w:pPr>
        <w:ind w:left="0" w:right="0" w:firstLine="560"/>
        <w:spacing w:before="450" w:after="450" w:line="312" w:lineRule="auto"/>
      </w:pPr>
      <w:r>
        <w:rPr>
          <w:rFonts w:ascii="宋体" w:hAnsi="宋体" w:eastAsia="宋体" w:cs="宋体"/>
          <w:color w:val="000"/>
          <w:sz w:val="28"/>
          <w:szCs w:val="28"/>
        </w:rPr>
        <w:t xml:space="preserve">　　悦己者要做到坦诚相见。坦诚相见、心心相印的同志关系、同志情谊，是共产党人的人格力量。当前不乏有极少数党员干部，被权欲的“乱花”迷了双眼、扰了心智，对自身问题选择避重就轻、视而不见，对逆耳忠言选择充耳不闻、装聋作哑，在自我放纵和膨胀中遗忘初心，让党的“三会一课”沦为走过场、走形式，最终因违法乱纪而锒铛入狱、臭名远扬。君子之交淡如水，同志之交清若潭。坦诚相见就是要敢于揭短亮丑，让“抓早抓小、治病救人”成常态，让“红脸出汗、咬耳扯袖”成常态，以坦诚相见成就坚如磐石的同志友谊，营造风清气正的政治生态。</w:t>
      </w:r>
    </w:p>
    <w:p>
      <w:pPr>
        <w:ind w:left="0" w:right="0" w:firstLine="560"/>
        <w:spacing w:before="450" w:after="450" w:line="312" w:lineRule="auto"/>
      </w:pPr>
      <w:r>
        <w:rPr>
          <w:rFonts w:ascii="宋体" w:hAnsi="宋体" w:eastAsia="宋体" w:cs="宋体"/>
          <w:color w:val="000"/>
          <w:sz w:val="28"/>
          <w:szCs w:val="28"/>
        </w:rPr>
        <w:t xml:space="preserve">　　悦己者要学会怡然自得。怡然自得既不是做一名不思进取、不愿担当的“佛系干部”，也不是做一名遗世独立、孤芳自赏的“隐世干部”，而是要做一名以平常之心对“名”，以淡泊之心对“位”，以舍己之心对“民”的“无我干部”。要学习王继才同志数十年如一日的默默坚守，黄文秀同志挺身一线的倾情投入，张富清前辈扎根山区的苦干实干，在平凡的岗位上创造不平凡的为民业绩，用自己的担当与作为、坚守与奉献，诠释对党和人民的无限忠诚，收获“蓦然回首，那人却在灯火阑珊处”的悦己喜悦。</w:t>
      </w:r>
    </w:p>
    <w:p>
      <w:pPr>
        <w:ind w:left="0" w:right="0" w:firstLine="560"/>
        <w:spacing w:before="450" w:after="450" w:line="312" w:lineRule="auto"/>
      </w:pPr>
      <w:r>
        <w:rPr>
          <w:rFonts w:ascii="宋体" w:hAnsi="宋体" w:eastAsia="宋体" w:cs="宋体"/>
          <w:color w:val="000"/>
          <w:sz w:val="28"/>
          <w:szCs w:val="28"/>
        </w:rPr>
        <w:t xml:space="preserve">　　“自治而后可以治人，自净而后可以净人”。广大党员干部要善于从悦己中正视自己、明悟初心，敢于从悦己中补偏救弊、迷途知返，乐于从悦己中践行使命、无私奉献，奋力书写“中国共产党为什么能”的新时代篇章。</w:t>
      </w:r>
    </w:p>
    <w:p>
      <w:pPr>
        <w:ind w:left="0" w:right="0" w:firstLine="560"/>
        <w:spacing w:before="450" w:after="450" w:line="312" w:lineRule="auto"/>
      </w:pPr>
      <w:r>
        <w:rPr>
          <w:rFonts w:ascii="黑体" w:hAnsi="黑体" w:eastAsia="黑体" w:cs="黑体"/>
          <w:color w:val="000000"/>
          <w:sz w:val="36"/>
          <w:szCs w:val="36"/>
          <w:b w:val="1"/>
          <w:bCs w:val="1"/>
        </w:rPr>
        <w:t xml:space="preserve">第三篇: 中国共产党的初建与初心的思想汇报</w:t>
      </w:r>
    </w:p>
    <w:p>
      <w:pPr>
        <w:ind w:left="0" w:right="0" w:firstLine="560"/>
        <w:spacing w:before="450" w:after="450" w:line="312" w:lineRule="auto"/>
      </w:pPr>
      <w:r>
        <w:rPr>
          <w:rFonts w:ascii="宋体" w:hAnsi="宋体" w:eastAsia="宋体" w:cs="宋体"/>
          <w:color w:val="000"/>
          <w:sz w:val="28"/>
          <w:szCs w:val="28"/>
        </w:rPr>
        <w:t xml:space="preserve">　　党的第十九次全国代表大会的主题开头便是“不忘初心，牢记使命”。十九大报告指出要在全党开展“不忘初心、牢记使命”主题教育。不忘初心，是做一名合格共产党员的起点，是做好党的事业的必然要求，也是能否完成“两个一百年”目标关键所在。</w:t>
      </w:r>
    </w:p>
    <w:p>
      <w:pPr>
        <w:ind w:left="0" w:right="0" w:firstLine="560"/>
        <w:spacing w:before="450" w:after="450" w:line="312" w:lineRule="auto"/>
      </w:pPr>
      <w:r>
        <w:rPr>
          <w:rFonts w:ascii="宋体" w:hAnsi="宋体" w:eastAsia="宋体" w:cs="宋体"/>
          <w:color w:val="000"/>
          <w:sz w:val="28"/>
          <w:szCs w:val="28"/>
        </w:rPr>
        <w:t xml:space="preserve">　　不忘初心，就是要坚持学习修党性。要用坚持不懈地学党章党规、学系列讲话体现思想作风的转变，学深学透党章党规、习总书记系列重要讲话，不仅仅是我们基层党建工作者的重大政治任务，也是我们认识和运用客观规律，做好社区工作的必然要求。当前“不忘初心牢记使命”教育活动正在深入开展，对我们每一名党员来说，不仅仅是一次学习和教育的机会，更是一次自我完善、自我回归的内心之旅。</w:t>
      </w:r>
    </w:p>
    <w:p>
      <w:pPr>
        <w:ind w:left="0" w:right="0" w:firstLine="560"/>
        <w:spacing w:before="450" w:after="450" w:line="312" w:lineRule="auto"/>
      </w:pPr>
      <w:r>
        <w:rPr>
          <w:rFonts w:ascii="宋体" w:hAnsi="宋体" w:eastAsia="宋体" w:cs="宋体"/>
          <w:color w:val="000"/>
          <w:sz w:val="28"/>
          <w:szCs w:val="28"/>
        </w:rPr>
        <w:t xml:space="preserve">　　不忘初心，就是要胸怀梦想筑信仰。常言道：“志不立，天下无可成之事”。党章规定：党的最高理想和最终目标是实现共产主义。实现共产主义是共产党人最值得为之奋斗和引以为豪的理想，也就是我们共产党人的初心。十九大报告中强调：保证全党服从中央，坚持党中央权威和集中统一领导，是党的政治建设的首要任务，作为一名普通的基层党建工作者，我们更加要牢记初心，脚踏实地，紧跟党的领导，不计个人得失，将更多的心思和精力用在为人民服务上，用自己的实际行动，谱写开拓创新、干事创业的赞歌。</w:t>
      </w:r>
    </w:p>
    <w:p>
      <w:pPr>
        <w:ind w:left="0" w:right="0" w:firstLine="560"/>
        <w:spacing w:before="450" w:after="450" w:line="312" w:lineRule="auto"/>
      </w:pPr>
      <w:r>
        <w:rPr>
          <w:rFonts w:ascii="宋体" w:hAnsi="宋体" w:eastAsia="宋体" w:cs="宋体"/>
          <w:color w:val="000"/>
          <w:sz w:val="28"/>
          <w:szCs w:val="28"/>
        </w:rPr>
        <w:t xml:space="preserve">　　不忘初心，就是要坚守岗位办实事，身在其位，必谋其职。我们处在基层一线，所作所为无不关系到最基层群众的切身利益，基层工作纵然纷繁复杂，但作为直接应对群众的基层工作者，我们更要时刻牢记对社会的承诺和使命，弘扬焦裕禄精神，鞠躬尽瘁，一心为民。学习谷文昌埋头苦干、功成不必在我的境界。用他们的先进事迹和崇高精神激励我们牢记初心，坚定信仰，立足岗位、扎根基层。</w:t>
      </w:r>
    </w:p>
    <w:p>
      <w:pPr>
        <w:ind w:left="0" w:right="0" w:firstLine="560"/>
        <w:spacing w:before="450" w:after="450" w:line="312" w:lineRule="auto"/>
      </w:pPr>
      <w:r>
        <w:rPr>
          <w:rFonts w:ascii="宋体" w:hAnsi="宋体" w:eastAsia="宋体" w:cs="宋体"/>
          <w:color w:val="000"/>
          <w:sz w:val="28"/>
          <w:szCs w:val="28"/>
        </w:rPr>
        <w:t xml:space="preserve">　　作为基层党员，要做到不忘初心，牢记使命，真抓实干，真正把忠诚、干净、担当的精神体现在工作上，作为基层党员干部，我们要牢记使命职责，永葆奋斗姿态。时刻把党的政治建设摆在首位，用实际行动践行“两个维护”。我们要弘扬“特别能吃苦、特别能战斗、特别能忍耐、特别能团结、特别能奉献”的精神，坚持从群众中来，到群众中去，与群众打成一片，认真倾听群众的呼声，增进对群众的真挚感情。我们要奋发图强、努力拼搏、积极进取，发扬优良传统，坚决贯彻落实党中央的各项路线、方针、政策，真正做到对党忠诚、对人民负责，真正做到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2026-11-01T02:04:12+08:00</dcterms:created>
  <dcterms:modified xsi:type="dcterms:W3CDTF">2026-11-01T02:04:12+08:00</dcterms:modified>
</cp:coreProperties>
</file>

<file path=docProps/custom.xml><?xml version="1.0" encoding="utf-8"?>
<Properties xmlns="http://schemas.openxmlformats.org/officeDocument/2006/custom-properties" xmlns:vt="http://schemas.openxmlformats.org/officeDocument/2006/docPropsVTypes"/>
</file>