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党员2025年思想汇报范文三篇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以下是为大家整理的关于党员20_年思想汇报的文章3篇 ,欢迎品鉴！党员20_年思想汇报篇1　　敬爱的党组织：　　最近，通过党课有关知识的学习和中国共产党...</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以下是为大家整理的关于党员20_年思想汇报的文章3篇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课有关知识的学习和中国共产党党章的学习了解，无论是在理论知识方面还是在思想觉悟方面，我都有了很大的提高和进步。我对中国共产党有了更深的了解，也更加热爱我们伟大的中国共产党。更加坚定了我为中国共产党奋斗终身的信念，自己的思想得到了升华，更加坚定了努力学习，增强自己党性修养的决心。</w:t>
      </w:r>
    </w:p>
    <w:p>
      <w:pPr>
        <w:ind w:left="0" w:right="0" w:firstLine="560"/>
        <w:spacing w:before="450" w:after="450" w:line="312" w:lineRule="auto"/>
      </w:pPr>
      <w:r>
        <w:rPr>
          <w:rFonts w:ascii="宋体" w:hAnsi="宋体" w:eastAsia="宋体" w:cs="宋体"/>
          <w:color w:val="000"/>
          <w:sz w:val="28"/>
          <w:szCs w:val="28"/>
        </w:rPr>
        <w:t xml:space="preserve">　　一个多月，我深刻学习了有关于党性的知识，感悟到了许多曾未思考透彻的问题。知道了党性修养是指中国共产党员照党性原则通过自我教育、自我锻炼、自我改造，使自己的党性得到增强和完善。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复兴的历史重任。中国共产党要完成自己的历史使命，必须在领导人民改造客观世界的同时，努力认识自己、加强自己、提高自己、完善自己，永远站在世界前列。</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&gt;一、加强政治修养，树立远大理想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&gt;二、加强专业知识的学习，提高学习能力</w:t>
      </w:r>
    </w:p>
    <w:p>
      <w:pPr>
        <w:ind w:left="0" w:right="0" w:firstLine="560"/>
        <w:spacing w:before="450" w:after="450" w:line="312" w:lineRule="auto"/>
      </w:pPr>
      <w:r>
        <w:rPr>
          <w:rFonts w:ascii="宋体" w:hAnsi="宋体" w:eastAsia="宋体" w:cs="宋体"/>
          <w:color w:val="000"/>
          <w:sz w:val="28"/>
          <w:szCs w:val="28"/>
        </w:rPr>
        <w:t xml:space="preserve">　　努力工作是员工的天职，党员和积极分子作为学习中的先进群体，学习上更要走在前边。所以只有加强专业知识的学习，才能具备扎实的专业功底。另外，还要注意个人文化修养的培养，拓宽自己的知识面，丰富自己的文化底蕴，以一个高素质员工的面貌面对社会。活到老学到老，在工作中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&gt;三、把个人价值置于社会价值中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&gt;四、要端正生活态度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健康和文明的生活态度越来越受到人们的关注和重视。作为一名大学生入党积极分子，我们的生活态度应该是更积极的，意志是更加坚定，要正确面对现实，并对自己和社会要有高度的责任感。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&gt;五、处理好人际关系，关心爱护身边的每一个人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良好的人际关系是我们前进和发展的重要条件。因此作为一名入党积极分子不仅要处理好自己的人际关系，还要协助、引导身边的员工奋发有为、积极进取。</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我也定会以积极负责的态度，汲取知识，取得长足的进步。我会做得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　　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人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能够分配到一个好的工作，能晋升提拔快些，等等。入党申请人、预备党员务必明确，党员这一光荣的称号是与任、奉献联系在一齐的；人党若得到提拔、重用，只意味着为人民服务的职责更加重大，而决不意味着有了特权，能够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忙。端正入党动机不只是入党前一时的事情，还包括人党后一辈子的事情。有的人组织上人了党，思想上并没有完全人党；有的人入党后放松政治理论学习和思想改造，革命意志衰退，甚至蜕化变质。因此，每个要求入党的用心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&gt;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