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第四季度思想汇报</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思想汇报是对自身的一次清晰的总结和评价。本站为大家整理的相关的第四季度思想汇报，供大家参考选择。　　第四季度思想汇报　　尊敬的党组织：　　在现实生活中，要求入党的人的入党动机往往是不相同的。例如：有些人是为了实现共产主义、全心全意为人民服务...</w:t>
      </w:r>
    </w:p>
    <w:p>
      <w:pPr>
        <w:ind w:left="0" w:right="0" w:firstLine="560"/>
        <w:spacing w:before="450" w:after="450" w:line="312" w:lineRule="auto"/>
      </w:pPr>
      <w:r>
        <w:rPr>
          <w:rFonts w:ascii="宋体" w:hAnsi="宋体" w:eastAsia="宋体" w:cs="宋体"/>
          <w:color w:val="000"/>
          <w:sz w:val="28"/>
          <w:szCs w:val="28"/>
        </w:rPr>
        <w:t xml:space="preserve">思想汇报是对自身的一次清晰的总结和评价。本站为大家整理的相关的第四季度思想汇报，供大家参考选择。[_TAG_h2]　　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那么，怎样端正入党动机呢?</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同他对党的认识正确不正确、深刻不深刻有直接关系。事实也证明，一个人对_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　　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在4月底，文教中心举办的运动会中，我作为我们班的后勤人员，帮着买水，送水，写稿子，给运动员助跑、加油......，从中我体会到了怎样是吃苦在前?从中体会到了全心全意为人民服务的路还很长。第三，使自己要求入党的目的同党的要求一致起来，通过身边实实在在的实践活动，来加深对党的认识，强化正确的入党动机。例如，上个星期天，我们参观了农____动讲习所、_旧居、_五大会址。讲解员详细地讲解，让我重温了_人在中国_的领导下，经过英勇斗争，以落后的武器装备，打败军事装备比自己强大的敌人，创造了历以弱敌强的奇迹;也让我们真正体会到先辈们一心为革命、一心为人民的崇高和伟大。这次活动，使我受到了一次生动的党性教育。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　　事实证明，在每个重要时期、特殊时刻，党员总是冲锋在前。他们以模范的行动，激起我积极向上。榜样的力量是无穷的，与他们同行，将会使人生的道路是充满阳光。作为一名国际贸易专业的学生，首先我要学好专业知识，将来在世界这张大的谈判桌上，为中国的经济发展而努力，而奋斗。当然，作为一名入党积极分子还应该懂得：端正入党动机，不是入党前一时的问题，而是一辈子的事情。因此，必须学好党的理论学习，广泛阅读有关书籍以提高自己的理论水平，才不会在这个物欲横流的社会迷失自己的方向。</w:t>
      </w:r>
    </w:p>
    <w:p>
      <w:pPr>
        <w:ind w:left="0" w:right="0" w:firstLine="560"/>
        <w:spacing w:before="450" w:after="450" w:line="312" w:lineRule="auto"/>
      </w:pPr>
      <w:r>
        <w:rPr>
          <w:rFonts w:ascii="宋体" w:hAnsi="宋体" w:eastAsia="宋体" w:cs="宋体"/>
          <w:color w:val="000"/>
          <w:sz w:val="28"/>
          <w:szCs w:val="28"/>
        </w:rPr>
        <w:t xml:space="preserve">　　第四，提高批评与自我批评的自觉性，不断净化自己的入党动机。_是一个纯洁的队伍，净化心灵应是我们入党的基本动机。入党不能存在任何私心杂念，不能带有功利欲和虚伪心。入党就意味着责任与使命，意味着拼搏与奋斗。决不是为了个人的利益。入党积极份子就是无论在什么时候，在什么条件下，都要事事当先锋、处处作表率，勤奋学习，关心同学，帮助同学，充分发挥好_员的那种模范带头作用，成为同学心中的榜样。同时，通过自己的先锋模范作用，来体现党的先进性。_先进就先</w:t>
      </w:r>
    </w:p>
    <w:p>
      <w:pPr>
        <w:ind w:left="0" w:right="0" w:firstLine="560"/>
        <w:spacing w:before="450" w:after="450" w:line="312" w:lineRule="auto"/>
      </w:pPr>
      <w:r>
        <w:rPr>
          <w:rFonts w:ascii="宋体" w:hAnsi="宋体" w:eastAsia="宋体" w:cs="宋体"/>
          <w:color w:val="000"/>
          <w:sz w:val="28"/>
          <w:szCs w:val="28"/>
        </w:rPr>
        <w:t xml:space="preserve">　　进在觉悟上，入党是一种觉悟的提高，作为入党积极份子要对_充满信念和忠诚。当然，为人民服务要求你干什么惊天动地的大事，而是在自己平凡的岗位上做好份内的工作，充分展示出自己的人生价值，同样也是在做贡献我们要坚信：中国_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总书记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习近平新时代中国特色社会主义思想和十九大精神的学习，仔细阅读了20_年政府工作报告及习近平总书记在参加内蒙古和湖北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内涵，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习近平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2026-01-22T19:05:37+08:00</dcterms:created>
  <dcterms:modified xsi:type="dcterms:W3CDTF">2026-01-22T19:05:37+08:00</dcterms:modified>
</cp:coreProperties>
</file>

<file path=docProps/custom.xml><?xml version="1.0" encoding="utf-8"?>
<Properties xmlns="http://schemas.openxmlformats.org/officeDocument/2006/custom-properties" xmlns:vt="http://schemas.openxmlformats.org/officeDocument/2006/docPropsVTypes"/>
</file>