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2025年11月入党转正思想汇报范文</w:t>
      </w:r>
      <w:bookmarkEnd w:id="1"/>
    </w:p>
    <w:p>
      <w:pPr>
        <w:jc w:val="center"/>
        <w:spacing w:before="0" w:after="450"/>
      </w:pPr>
      <w:r>
        <w:rPr>
          <w:rFonts w:ascii="Arial" w:hAnsi="Arial" w:eastAsia="Arial" w:cs="Arial"/>
          <w:color w:val="999999"/>
          <w:sz w:val="20"/>
          <w:szCs w:val="20"/>
        </w:rPr>
        <w:t xml:space="preserve">来源：网络  作者：无殇蝶舞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2024年11月4日，经党组织批准，我成为一名光荣的中国***预备党员。一年来，在组织的培养教育下，我认真按照党员的标准严格要求自己，在思想政治、工作和学习上都取得了进步。预备期已满，以下是我学习科学发展观的思想汇报，请组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2025年11月4日，经党组织批准，我成为一名光荣的中国***预备党员。一年来，在组织的培养教育下，我认真按照党员的标准严格要求自己，在思想政治、工作和学习上都取得了进步。预备期已满，以下是我学习科学发展观的思想汇报，请组织查阅指正。</w:t>
      </w:r>
    </w:p>
    <w:p>
      <w:pPr>
        <w:ind w:left="0" w:right="0" w:firstLine="560"/>
        <w:spacing w:before="450" w:after="450" w:line="312" w:lineRule="auto"/>
      </w:pPr>
      <w:r>
        <w:rPr>
          <w:rFonts w:ascii="宋体" w:hAnsi="宋体" w:eastAsia="宋体" w:cs="宋体"/>
          <w:color w:val="000"/>
          <w:sz w:val="28"/>
          <w:szCs w:val="28"/>
        </w:rPr>
        <w:t xml:space="preserve">党的十七大决定，在全党开展深入学习实践科学发展观活动。***主席在《树立和落实科学发展观》一文中提到，树立和落实全面发展、协调发展和可持续性发展的科学发展观，对于我们更好地坚持发展才是硬道理的战略思想具有重大意义。一个国家坚持何种发展观往往会对整个国家的民生、经济等各方面产生深远影响。我国的科学发展观，第一要义是发展，核心是以人为本，基本要求是全面协调可持续，根本方法是统筹兼顾。</w:t>
      </w:r>
    </w:p>
    <w:p>
      <w:pPr>
        <w:ind w:left="0" w:right="0" w:firstLine="560"/>
        <w:spacing w:before="450" w:after="450" w:line="312" w:lineRule="auto"/>
      </w:pPr>
      <w:r>
        <w:rPr>
          <w:rFonts w:ascii="宋体" w:hAnsi="宋体" w:eastAsia="宋体" w:cs="宋体"/>
          <w:color w:val="000"/>
          <w:sz w:val="28"/>
          <w:szCs w:val="28"/>
        </w:rPr>
        <w:t xml:space="preserve">科学发展观应该贯穿于社会发展的各个方面。社会风气是社会文明程度的重要标志，是社会价值导向的集中体现。树立良好的社会风气是广大人民群众的强烈愿望，也是经济社会顺利发展的必然要求。前段日子，“谭卓事件”让整个杭城为之震动，这一不幸的交通事故暴露出来的交通执法部门的工作漏洞以及现代年轻人的飙车一族法制观念的缺乏、安全意识的淡漠，可以说不是第一次，但普通民众对此事件高于以往的愤慨与关注，不仅体现出国民法制意识和舆论监督观念的发展，对完善交通执法体系，遏制城市飙车现象有一定推动作用。</w:t>
      </w:r>
    </w:p>
    <w:p>
      <w:pPr>
        <w:ind w:left="0" w:right="0" w:firstLine="560"/>
        <w:spacing w:before="450" w:after="450" w:line="312" w:lineRule="auto"/>
      </w:pPr>
      <w:r>
        <w:rPr>
          <w:rFonts w:ascii="宋体" w:hAnsi="宋体" w:eastAsia="宋体" w:cs="宋体"/>
          <w:color w:val="000"/>
          <w:sz w:val="28"/>
          <w:szCs w:val="28"/>
        </w:rPr>
        <w:t xml:space="preserve">要坚持中国特色社会主义政治发展道路，坚持党的领导、人民当家作主、依法治国有机统一，坚持科学发展观是必不可少的要素之一。当代中国同世界的关系发生了历史性变化，国际地位稳固提升，特别是在这次全球性的金融危机下，中国金融体系的稳定是世界有目共睹的，成为美国国债最大的持有者，体现了中国坚持科学发展观的卓越成效。</w:t>
      </w:r>
    </w:p>
    <w:p>
      <w:pPr>
        <w:ind w:left="0" w:right="0" w:firstLine="560"/>
        <w:spacing w:before="450" w:after="450" w:line="312" w:lineRule="auto"/>
      </w:pPr>
      <w:r>
        <w:rPr>
          <w:rFonts w:ascii="宋体" w:hAnsi="宋体" w:eastAsia="宋体" w:cs="宋体"/>
          <w:color w:val="000"/>
          <w:sz w:val="28"/>
          <w:szCs w:val="28"/>
        </w:rPr>
        <w:t xml:space="preserve">朝鲜近期宣布进行核试验成功，国际局势一度紧张。中国将始终不渝走和平发展道路。这是中国政府和人民根据时代发展潮流和自身根本利益做出的战略抉择。中华民族是热爱和平的民族，中国始终是维护世界和平的坚定力量。</w:t>
      </w:r>
    </w:p>
    <w:p>
      <w:pPr>
        <w:ind w:left="0" w:right="0" w:firstLine="560"/>
        <w:spacing w:before="450" w:after="450" w:line="312" w:lineRule="auto"/>
      </w:pPr>
      <w:r>
        <w:rPr>
          <w:rFonts w:ascii="宋体" w:hAnsi="宋体" w:eastAsia="宋体" w:cs="宋体"/>
          <w:color w:val="000"/>
          <w:sz w:val="28"/>
          <w:szCs w:val="28"/>
        </w:rPr>
        <w:t xml:space="preserve">总而言之，科学发展观是我们全面建设小康社会的根本指针，是贯彻“三个代表”重要思想的重要体现。我们一定要把思想真正统一到科学发展观上来，自觉运用科学发展观分析问题和解决问题，推进各项事业的健康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2026-08-10T02:39:37+08:00</dcterms:created>
  <dcterms:modified xsi:type="dcterms:W3CDTF">2026-08-10T02:39:37+08:00</dcterms:modified>
</cp:coreProperties>
</file>

<file path=docProps/custom.xml><?xml version="1.0" encoding="utf-8"?>
<Properties xmlns="http://schemas.openxmlformats.org/officeDocument/2006/custom-properties" xmlns:vt="http://schemas.openxmlformats.org/officeDocument/2006/docPropsVTypes"/>
</file>