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入党转正申请报告三</w:t>
      </w:r>
      <w:bookmarkEnd w:id="1"/>
    </w:p>
    <w:p>
      <w:pPr>
        <w:jc w:val="center"/>
        <w:spacing w:before="0" w:after="450"/>
      </w:pPr>
      <w:r>
        <w:rPr>
          <w:rFonts w:ascii="Arial" w:hAnsi="Arial" w:eastAsia="Arial" w:cs="Arial"/>
          <w:color w:val="999999"/>
          <w:sz w:val="20"/>
          <w:szCs w:val="20"/>
        </w:rPr>
        <w:t xml:space="preserve">来源：网络  作者：独酌月影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入党转正申请报告三,关键词是转正申请,报告,  敬爱的党组织： 自从去年6月我被吸收为中共预备党员后，在大三这一年中，我更加严格地要求自己，处处注意以一个党员的身份要求自己的言行和为人处世。并时时从组织生活中，老师的谈话中，一些影视片中和报...</w:t>
      </w:r>
    </w:p>
    <w:p>
      <w:pPr>
        <w:ind w:left="0" w:right="0" w:firstLine="560"/>
        <w:spacing w:before="450" w:after="450" w:line="312" w:lineRule="auto"/>
      </w:pPr>
      <w:r>
        <w:rPr>
          <w:rFonts w:ascii="宋体" w:hAnsi="宋体" w:eastAsia="宋体" w:cs="宋体"/>
          <w:color w:val="000"/>
          <w:sz w:val="28"/>
          <w:szCs w:val="28"/>
        </w:rPr>
        <w:t xml:space="preserve">入党转正申请报告三,关键词是转正申请,报告,</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1999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公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