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即将上岗工作预备党员的转正申请</w:t>
      </w:r>
      <w:bookmarkEnd w:id="1"/>
    </w:p>
    <w:p>
      <w:pPr>
        <w:jc w:val="center"/>
        <w:spacing w:before="0" w:after="450"/>
      </w:pPr>
      <w:r>
        <w:rPr>
          <w:rFonts w:ascii="Arial" w:hAnsi="Arial" w:eastAsia="Arial" w:cs="Arial"/>
          <w:color w:val="999999"/>
          <w:sz w:val="20"/>
          <w:szCs w:val="20"/>
        </w:rPr>
        <w:t xml:space="preserve">来源：网络  作者：暖阳如梦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自从去年11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自从去年11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并且还定期地写出自己的思想动态，思想汇报给党组织。经过这一年的预备期，我觉得自己不论是在思想意识上，还是在平时的言谈举止中，都较以前有了较大提高。为了进一步接受党的教育，提高自己的思想，也为了正确树立自己的人生目标和理想，我特向党组织转正申请转为正式党员。</w:t>
      </w:r>
    </w:p>
    <w:p>
      <w:pPr>
        <w:ind w:left="0" w:right="0" w:firstLine="560"/>
        <w:spacing w:before="450" w:after="450" w:line="312" w:lineRule="auto"/>
      </w:pPr>
      <w:r>
        <w:rPr>
          <w:rFonts w:ascii="宋体" w:hAnsi="宋体" w:eastAsia="宋体" w:cs="宋体"/>
          <w:color w:val="000"/>
          <w:sz w:val="28"/>
          <w:szCs w:val="28"/>
        </w:rPr>
        <w:t xml:space="preserve">　　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　　在九届人大二次会议上国务院总理朱容基所做的《政府工作报告》中，我们看到：我国去年国内生产总值比去年增长7.8%，虽然略低于8%的预定目标，但这是在抵御亚洲金融危机的冲击和战胜国内特大洪涝灾害的情况下取得的，来之不易。去年，国有企业下岗职工基本生活保障和再就业工作普遍加强，全年共有600多万下岗职工实现了再就业。</w:t>
      </w:r>
    </w:p>
    <w:p>
      <w:pPr>
        <w:ind w:left="0" w:right="0" w:firstLine="560"/>
        <w:spacing w:before="450" w:after="450" w:line="312" w:lineRule="auto"/>
      </w:pPr>
      <w:r>
        <w:rPr>
          <w:rFonts w:ascii="宋体" w:hAnsi="宋体" w:eastAsia="宋体" w:cs="宋体"/>
          <w:color w:val="000"/>
          <w:sz w:val="28"/>
          <w:szCs w:val="28"/>
        </w:rPr>
        <w:t xml:space="preserve">　　国务院机构改革进展顺利，组成部门从40个减少到29个，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　　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通过对我国第九届全国人大二次会议的有关文件的学习，我对党的认识又从党实际的工作中得到了深入，以前我的认识还只是停留在理论基础之上。我深刻体会到：我国党中央领导的政府是强有力的，中国共产党是全国人民凝聚在一起的核心，能够成为党的一分子，我将感到无上光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2026-08-01T14:12:31+08:00</dcterms:created>
  <dcterms:modified xsi:type="dcterms:W3CDTF">2026-08-01T14:12:31+08:00</dcterms:modified>
</cp:coreProperties>
</file>

<file path=docProps/custom.xml><?xml version="1.0" encoding="utf-8"?>
<Properties xmlns="http://schemas.openxmlformats.org/officeDocument/2006/custom-properties" xmlns:vt="http://schemas.openxmlformats.org/officeDocument/2006/docPropsVTypes"/>
</file>