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领导学习新宪法心得体会范文</w:t>
      </w:r>
      <w:bookmarkEnd w:id="1"/>
    </w:p>
    <w:p>
      <w:pPr>
        <w:jc w:val="center"/>
        <w:spacing w:before="0" w:after="450"/>
      </w:pPr>
      <w:r>
        <w:rPr>
          <w:rFonts w:ascii="Arial" w:hAnsi="Arial" w:eastAsia="Arial" w:cs="Arial"/>
          <w:color w:val="999999"/>
          <w:sz w:val="20"/>
          <w:szCs w:val="20"/>
        </w:rPr>
        <w:t xml:space="preserve">来源：网络  作者：落日斜阳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宪法(constitution)是国家的根本法，是治国安邦的总章程，适用于国家全体公民，是特定社会政治经济和思想文化条件综合作用的产物，集中反映各种政治力量的实际对比关系，确认革命胜利成果和现实的民主政治，规定国家的根本任务和根本制度，即...</w:t>
      </w:r>
    </w:p>
    <w:p>
      <w:pPr>
        <w:ind w:left="0" w:right="0" w:firstLine="560"/>
        <w:spacing w:before="450" w:after="450" w:line="312" w:lineRule="auto"/>
      </w:pPr>
      <w:r>
        <w:rPr>
          <w:rFonts w:ascii="宋体" w:hAnsi="宋体" w:eastAsia="宋体" w:cs="宋体"/>
          <w:color w:val="000"/>
          <w:sz w:val="28"/>
          <w:szCs w:val="28"/>
        </w:rPr>
        <w:t xml:space="preserve">宪法(constitution)是国家的根本法，是治国安邦的总章程
，适用于国家全体公民，是特定社会政治经济和思想文化条件综合作用的产物，集中反映各种政治力量的实际对比关系，确认革命胜利成果和现实的民主政治，规定国家的根本任务和根本制度，即社会制度、国家制度的原则和国家政权的组织以及公民的基本权利义务等内容。下面是小编带来的有关领导学习新宪法心得体会，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领导学习新宪法心得体会1</w:t>
      </w:r>
    </w:p>
    <w:p>
      <w:pPr>
        <w:ind w:left="0" w:right="0" w:firstLine="560"/>
        <w:spacing w:before="450" w:after="450" w:line="312" w:lineRule="auto"/>
      </w:pPr>
      <w:r>
        <w:rPr>
          <w:rFonts w:ascii="宋体" w:hAnsi="宋体" w:eastAsia="宋体" w:cs="宋体"/>
          <w:color w:val="000"/>
          <w:sz w:val="28"/>
          <w:szCs w:val="28"/>
        </w:rPr>
        <w:t xml:space="preserve">宪法是国家的根本法，是治国安邦的总章程，是党和人民意志的集中体现，具有的法律地位、法律、法律效力。第十三届全国人民代表大会第一次会议，表决通过了宪法修正案草案，把党的十九大确定的重大理论观点和重大方针政策载入国家根本法，把党和人民在实践中取得的重大理论创新、实践创新、制度创新成果上升为宪法规定。这是我们党在新时代依宪治国、依宪执政、领导立法的生动实践，充分彰显了以习近平同志为核心的党中央治国理政的政治智慧和历史担当。</w:t>
      </w:r>
    </w:p>
    <w:p>
      <w:pPr>
        <w:ind w:left="0" w:right="0" w:firstLine="560"/>
        <w:spacing w:before="450" w:after="450" w:line="312" w:lineRule="auto"/>
      </w:pPr>
      <w:r>
        <w:rPr>
          <w:rFonts w:ascii="宋体" w:hAnsi="宋体" w:eastAsia="宋体" w:cs="宋体"/>
          <w:color w:val="000"/>
          <w:sz w:val="28"/>
          <w:szCs w:val="28"/>
        </w:rPr>
        <w:t xml:space="preserve">修改宪法，是我党和国家尊崇宪法，视宪法为治国理政根本法律的集中表现。宪法具有的法律地位、法律、法律效力，我国现行宪法公布施行至今已有36年，自宪法确立之日起，我们党坚决带头尊崇和执行宪法，坚决维护宪法作为根本法的至上地位，任何组织或者个人都不得有超越宪法法律的特权，一切违反宪法法律的行为，都必须予以追究。自20_年修改宪法以来，党和国家事业有了许多重要发展变化，为更好地发挥宪法在新时代坚持和发展中国特色社会主义中的重大作用，确保宪法始终作为根本法的绝对地位，亟须对宪法作出适当修改，集中体现了我们党坚持始终尊崇和贯彻宪法所做的完善与努力。</w:t>
      </w:r>
    </w:p>
    <w:p>
      <w:pPr>
        <w:ind w:left="0" w:right="0" w:firstLine="560"/>
        <w:spacing w:before="450" w:after="450" w:line="312" w:lineRule="auto"/>
      </w:pPr>
      <w:r>
        <w:rPr>
          <w:rFonts w:ascii="宋体" w:hAnsi="宋体" w:eastAsia="宋体" w:cs="宋体"/>
          <w:color w:val="000"/>
          <w:sz w:val="28"/>
          <w:szCs w:val="28"/>
        </w:rPr>
        <w:t xml:space="preserve">修改宪法，是我党和国家在新时代坚持和发展中国特色社会主义道路的时代需要。解放思想、实事求是、与时俱进，是马克思主义活动灵魂。此次宪法修改，就是对马克思主义这一活的灵魂的集中体现。随着时代的发展，我国的各个方面发生了巨大变化，特别是当前，中国特色社会主义进入了新时代，党的十九大对新时代坚持和发展中国特色社会主义作出了重大战略部署，确定了新的奋斗目标，要不断确保宪法在新时代在全面贯彻十九精神中的指导和引领作用，需要对宪法作出适当修改，将新时期形成的新思想、新理论、新观点写进宪法，具有重大的显示意义和历史意义。</w:t>
      </w:r>
    </w:p>
    <w:p>
      <w:pPr>
        <w:ind w:left="0" w:right="0" w:firstLine="560"/>
        <w:spacing w:before="450" w:after="450" w:line="312" w:lineRule="auto"/>
      </w:pPr>
      <w:r>
        <w:rPr>
          <w:rFonts w:ascii="宋体" w:hAnsi="宋体" w:eastAsia="宋体" w:cs="宋体"/>
          <w:color w:val="000"/>
          <w:sz w:val="28"/>
          <w:szCs w:val="28"/>
        </w:rPr>
        <w:t xml:space="preserve">修改宪法，是我党和国家带领全国人民决胜全面建成小康社会，实现中华民族伟大复兴的有力保障。我国宪法是治国理政的总章程，必须体现党和人民事业的历史进步，必须随着党领导人民建设中国特色社会主义实践的发展而不断完善发展。从历次修改宪法的历程来看，每一次修改都是对社会主义建设成功经验的总结。当前，全面建成小康社会进入决定性阶段，全面建设社会主义现代化国家新征程已经杨帆起航，适当修订和完善宪法，将我们党建设中国特色社会主义的实践经验进行及时的梳理与总结，充分展现了我们国家的根本法紧跟新时代步伐的时代自信，更彰显了我们党和国家勇于开拓进取、与时俱进的智慧担当和魄力。</w:t>
      </w:r>
    </w:p>
    <w:p>
      <w:pPr>
        <w:ind w:left="0" w:right="0" w:firstLine="560"/>
        <w:spacing w:before="450" w:after="450" w:line="312" w:lineRule="auto"/>
      </w:pPr>
      <w:r>
        <w:rPr>
          <w:rFonts w:ascii="黑体" w:hAnsi="黑体" w:eastAsia="黑体" w:cs="黑体"/>
          <w:color w:val="000000"/>
          <w:sz w:val="36"/>
          <w:szCs w:val="36"/>
          <w:b w:val="1"/>
          <w:bCs w:val="1"/>
        </w:rPr>
        <w:t xml:space="preserve">领导学习新宪法心得体会2</w:t>
      </w:r>
    </w:p>
    <w:p>
      <w:pPr>
        <w:ind w:left="0" w:right="0" w:firstLine="560"/>
        <w:spacing w:before="450" w:after="450" w:line="312" w:lineRule="auto"/>
      </w:pPr>
      <w:r>
        <w:rPr>
          <w:rFonts w:ascii="宋体" w:hAnsi="宋体" w:eastAsia="宋体" w:cs="宋体"/>
          <w:color w:val="000"/>
          <w:sz w:val="28"/>
          <w:szCs w:val="28"/>
        </w:rPr>
        <w:t xml:space="preserve">3月11日，十三届全国人大一次会议第三次全体会议经投票表决，高票通过《中华人民共和国宪法修正案》。修宪是国家的一件大事，关系着我国法治建设的伟大进程，也关系着国家的长治久安，更关系着全国十多亿黎民百姓的幸福生活，可谓意义重大、影响深远。近日，我深入系统地学习了新修订的《宪法》，受益良深，得到一些体会。</w:t>
      </w:r>
    </w:p>
    <w:p>
      <w:pPr>
        <w:ind w:left="0" w:right="0" w:firstLine="560"/>
        <w:spacing w:before="450" w:after="450" w:line="312" w:lineRule="auto"/>
      </w:pPr>
      <w:r>
        <w:rPr>
          <w:rFonts w:ascii="宋体" w:hAnsi="宋体" w:eastAsia="宋体" w:cs="宋体"/>
          <w:color w:val="000"/>
          <w:sz w:val="28"/>
          <w:szCs w:val="28"/>
        </w:rPr>
        <w:t xml:space="preserve">一、新《宪法》彰显了与时俱进的时代烙印</w:t>
      </w:r>
    </w:p>
    <w:p>
      <w:pPr>
        <w:ind w:left="0" w:right="0" w:firstLine="560"/>
        <w:spacing w:before="450" w:after="450" w:line="312" w:lineRule="auto"/>
      </w:pPr>
      <w:r>
        <w:rPr>
          <w:rFonts w:ascii="宋体" w:hAnsi="宋体" w:eastAsia="宋体" w:cs="宋体"/>
          <w:color w:val="000"/>
          <w:sz w:val="28"/>
          <w:szCs w:val="28"/>
        </w:rPr>
        <w:t xml:space="preserve">近年来，随着社会经济的发展与进步，随着党的十八大、十九大的胜利召开，我国的发展建设进入了全新的征程。一些旧的法律法规已落后于社会的发展和时代的进步，对这些法律法规进行修改和完善就迫在眉睫。而宪法作为我国的根本大法，对其进行修订和完善就是首当其冲的事情。用发展的眼光看问题、办事情是马克思辩证唯物主义观最大的特点。中国共产党是中国特色社会主义事业的领导核心，是马克思主义的政党。所以，在党的领导下，全国人大根据时代发展需求，及时对《宪法》进行了修订和完善。这是党和国家事业发展取得新成就新经验新的客观要求，将进一步为党和国家的事业保驾护航，为建设社会主义现代化强国、实现中华民族伟大复兴的中国梦提供坚强的法律保障。</w:t>
      </w:r>
    </w:p>
    <w:p>
      <w:pPr>
        <w:ind w:left="0" w:right="0" w:firstLine="560"/>
        <w:spacing w:before="450" w:after="450" w:line="312" w:lineRule="auto"/>
      </w:pPr>
      <w:r>
        <w:rPr>
          <w:rFonts w:ascii="宋体" w:hAnsi="宋体" w:eastAsia="宋体" w:cs="宋体"/>
          <w:color w:val="000"/>
          <w:sz w:val="28"/>
          <w:szCs w:val="28"/>
        </w:rPr>
        <w:t xml:space="preserve">二、新《宪法》体现了深化改革的历史特征</w:t>
      </w:r>
    </w:p>
    <w:p>
      <w:pPr>
        <w:ind w:left="0" w:right="0" w:firstLine="560"/>
        <w:spacing w:before="450" w:after="450" w:line="312" w:lineRule="auto"/>
      </w:pPr>
      <w:r>
        <w:rPr>
          <w:rFonts w:ascii="宋体" w:hAnsi="宋体" w:eastAsia="宋体" w:cs="宋体"/>
          <w:color w:val="000"/>
          <w:sz w:val="28"/>
          <w:szCs w:val="28"/>
        </w:rPr>
        <w:t xml:space="preserve">新《宪法》中对监察委员会的地位和监察委员会的设置及构成进行了明确，并对监察委员会的职能设置进行了进一步规定。同时，对中华人民共和国主席、副主席的任期也进行了修改。这些充分体现了我们党和国家不断深化认识，不断与时俱进，不断改革发展的历史特征。宪法的修订和完善充分体现了我们党和国家对全面深化改革的贯彻落实，对改革进步的充分实施，具有重要的历史意义。</w:t>
      </w:r>
    </w:p>
    <w:p>
      <w:pPr>
        <w:ind w:left="0" w:right="0" w:firstLine="560"/>
        <w:spacing w:before="450" w:after="450" w:line="312" w:lineRule="auto"/>
      </w:pPr>
      <w:r>
        <w:rPr>
          <w:rFonts w:ascii="黑体" w:hAnsi="黑体" w:eastAsia="黑体" w:cs="黑体"/>
          <w:color w:val="000000"/>
          <w:sz w:val="36"/>
          <w:szCs w:val="36"/>
          <w:b w:val="1"/>
          <w:bCs w:val="1"/>
        </w:rPr>
        <w:t xml:space="preserve">领导学习新宪法心得体会3</w:t>
      </w:r>
    </w:p>
    <w:p>
      <w:pPr>
        <w:ind w:left="0" w:right="0" w:firstLine="560"/>
        <w:spacing w:before="450" w:after="450" w:line="312" w:lineRule="auto"/>
      </w:pPr>
      <w:r>
        <w:rPr>
          <w:rFonts w:ascii="宋体" w:hAnsi="宋体" w:eastAsia="宋体" w:cs="宋体"/>
          <w:color w:val="000"/>
          <w:sz w:val="28"/>
          <w:szCs w:val="28"/>
        </w:rPr>
        <w:t xml:space="preserve">宪法具有最高的法律地位、法律权威、法律效力。我们党首先要带头尊崇和执行宪法，把领导人民制定和实施宪法法律同党坚持在宪法法律范围内活动统一起来。任何组织或者个人都不得有超越宪法法律的特权。一切违反宪法法律的行为，都必须予以追究。要加快形成完备的法律规范体系、高效的法治实施体系、严密的法治监督体系、有力的法治保障体系，形成完善的党内法规体系，用科学有效、系统完备的制度体系保证宪法实施。要完善宪法监督制度，积极稳妥推进合宪性审查工作，加强备案审查制度和能力建设。</w:t>
      </w:r>
    </w:p>
    <w:p>
      <w:pPr>
        <w:ind w:left="0" w:right="0" w:firstLine="560"/>
        <w:spacing w:before="450" w:after="450" w:line="312" w:lineRule="auto"/>
      </w:pPr>
      <w:r>
        <w:rPr>
          <w:rFonts w:ascii="宋体" w:hAnsi="宋体" w:eastAsia="宋体" w:cs="宋体"/>
          <w:color w:val="000"/>
          <w:sz w:val="28"/>
          <w:szCs w:val="28"/>
        </w:rPr>
        <w:t xml:space="preserve">要加强宪法学习宣传教育，弘扬宪法精神、普及宪法知识，为加强宪法实施和监督营造良好氛围。宪法法律的权威源自人民的内心拥护和真诚信仰，加强宪法学习宣传教育是实施宪法的重要基础。要在全社会广泛开展尊崇宪法、学习宪法、遵守宪法、维护宪法、运用宪法的宣传教育，弘扬宪法精神，弘扬社会主义法治意识，增强广大干部群众的宪法意识，使全体人民成为宪法的忠实崇尚者、自觉遵守者、坚定捍卫者。要坚持从青少年抓起，把宪法法律教育纳入国民教育体系，引导青少年从小掌握宪法法律知识、树立宪法法律意识、养成遵法守法习惯。要完善国家工作人员学习宪法法律的制度，推动领导干部加强宪法学习，增强宪法意识，带头尊崇宪法、学习宪法、遵守宪法、维护宪法、运用宪法，做尊法学法守法用法的模范。</w:t>
      </w:r>
    </w:p>
    <w:p>
      <w:pPr>
        <w:ind w:left="0" w:right="0" w:firstLine="560"/>
        <w:spacing w:before="450" w:after="450" w:line="312" w:lineRule="auto"/>
      </w:pPr>
      <w:r>
        <w:rPr>
          <w:rFonts w:ascii="宋体" w:hAnsi="宋体" w:eastAsia="宋体" w:cs="宋体"/>
          <w:color w:val="000"/>
          <w:sz w:val="28"/>
          <w:szCs w:val="28"/>
        </w:rPr>
        <w:t xml:space="preserve">“治国凭圭臬，安邦靠准绳。”众所周知，宪法是国家的根本法，是治国安邦的总章程，是党和人民意志的集中体现。宪法的修改是国家政治生活的一件大事，是利国利民的一件大喜事，是新时代中国特色社会主义背景下，我国法治建设取得的重大成果。</w:t>
      </w:r>
    </w:p>
    <w:p>
      <w:pPr>
        <w:ind w:left="0" w:right="0" w:firstLine="560"/>
        <w:spacing w:before="450" w:after="450" w:line="312" w:lineRule="auto"/>
      </w:pPr>
      <w:r>
        <w:rPr>
          <w:rFonts w:ascii="宋体" w:hAnsi="宋体" w:eastAsia="宋体" w:cs="宋体"/>
          <w:color w:val="000"/>
          <w:sz w:val="28"/>
          <w:szCs w:val="28"/>
        </w:rPr>
        <w:t xml:space="preserve">我国现行宪法实施以来，这是第5次修改。这次修宪是推进全面依法治国、推进国家治理体系和治理能力现代化的重大举措，对更好发挥宪法在新时代坚持和发展中国特色社会主义中的重大作用，为实现“两个一百年”奋斗目标和中华民族伟大复兴的中国梦提供有力宪法保障，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style=\"color:#FF0000\"&gt;领导学习新宪法心得体会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