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2025教师培训学习心得</w:t>
      </w:r>
      <w:bookmarkEnd w:id="1"/>
    </w:p>
    <w:p>
      <w:pPr>
        <w:jc w:val="center"/>
        <w:spacing w:before="0" w:after="450"/>
      </w:pPr>
      <w:r>
        <w:rPr>
          <w:rFonts w:ascii="Arial" w:hAnsi="Arial" w:eastAsia="Arial" w:cs="Arial"/>
          <w:color w:val="999999"/>
          <w:sz w:val="20"/>
          <w:szCs w:val="20"/>
        </w:rPr>
        <w:t xml:space="preserve">来源：网络  作者：天地有情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在公司人力资源部的统一组织安排下，到中山大学珠海校区开展了为期4天的脱产培训，此次培训包含了多方面的专业知识，分别有《企业文化与职业化素质》、《创新管理与团队建设》、《演讲口才与语言艺术》、《国企基层主管的法律风险防范》、《授权与分工、管理...</w:t>
      </w:r>
    </w:p>
    <w:p>
      <w:pPr>
        <w:ind w:left="0" w:right="0" w:firstLine="560"/>
        <w:spacing w:before="450" w:after="450" w:line="312" w:lineRule="auto"/>
      </w:pPr>
      <w:r>
        <w:rPr>
          <w:rFonts w:ascii="宋体" w:hAnsi="宋体" w:eastAsia="宋体" w:cs="宋体"/>
          <w:color w:val="000"/>
          <w:sz w:val="28"/>
          <w:szCs w:val="28"/>
        </w:rPr>
        <w:t xml:space="preserve">在公司人力资源部的统一组织安排下，到中山大学珠海校区开展了为期4天的脱产培训，此次培训包含了多方面的专业知识，分别有《企业文化与职业化素质》、《创新管理与团队建设》、《演讲口才与语言艺术》、《国企基层主管的法律风险防范》、《授权与分工、管理幅度；高绩效团队与卓越执行力；部门会议、例会》等。通过各位教授老师深入浅出的精彩讲解，让我们这些学员受益匪浅。</w:t>
      </w:r>
    </w:p>
    <w:p>
      <w:pPr>
        <w:ind w:left="0" w:right="0" w:firstLine="560"/>
        <w:spacing w:before="450" w:after="450" w:line="312" w:lineRule="auto"/>
      </w:pPr>
      <w:r>
        <w:rPr>
          <w:rFonts w:ascii="宋体" w:hAnsi="宋体" w:eastAsia="宋体" w:cs="宋体"/>
          <w:color w:val="000"/>
          <w:sz w:val="28"/>
          <w:szCs w:val="28"/>
        </w:rPr>
        <w:t xml:space="preserve">在此次外出学习的所有课程中，让我印象作为深刻且受益最多的课程为郭彬老师的《授权与分工、管理幅度；高绩效团队与卓越执行力；部门会议、例会》，其中讲述的内容在我们实际的车间管理中能得到很大的启发和应用，也让我们在现场管理中存在的问题找到了解决的思路。在课程中贯穿整个课程的主要内容即为PDCA循环管理法，而这套方法也是我们现场生产技术管理人员用的最多最频的一种方法，但通过这个课程让我深入了解了PDCA更深层次的含义，而不是停留在表面的四步工作程序。尤其是第一步Plan-计划、目标，对如何制定目标、目标的重要性等做了全方位解答和举例，这也是在我们现场管理中存在矛盾和问题的根本原因所在，团队没有形成统一的认识，没有明确的目标，造成在管理和执行上存在诸多问题，好心办了坏事。在明确了大的方向和目标后，也要随着外围条件的改变，制定阶段性的小目标，来更好的应对变化条件。只有把第一步走踏实了、走正确了，那么后面的三步自然将会容易和顺畅很多。</w:t>
      </w:r>
    </w:p>
    <w:p>
      <w:pPr>
        <w:ind w:left="0" w:right="0" w:firstLine="560"/>
        <w:spacing w:before="450" w:after="450" w:line="312" w:lineRule="auto"/>
      </w:pPr>
      <w:r>
        <w:rPr>
          <w:rFonts w:ascii="宋体" w:hAnsi="宋体" w:eastAsia="宋体" w:cs="宋体"/>
          <w:color w:val="000"/>
          <w:sz w:val="28"/>
          <w:szCs w:val="28"/>
        </w:rPr>
        <w:t xml:space="preserve">此次培训让我受益良多，特别对工作中思维转变，管理方法方式有了新的认识和提高，相信此次培训收获必将会有助于我以后的各项工作开展，有助于的我的全面成长。再次感谢公司给予我这次参与外培机会，也感谢人力资源部这一路的组织、安排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2026-04-23T05:25:44+08:00</dcterms:created>
  <dcterms:modified xsi:type="dcterms:W3CDTF">2026-04-23T05:25:44+08:00</dcterms:modified>
</cp:coreProperties>
</file>

<file path=docProps/custom.xml><?xml version="1.0" encoding="utf-8"?>
<Properties xmlns="http://schemas.openxmlformats.org/officeDocument/2006/custom-properties" xmlns:vt="http://schemas.openxmlformats.org/officeDocument/2006/docPropsVTypes"/>
</file>