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2025教师实习心得体会</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编辑]2024年迎接建团百年心得体会多篇为的会员投稿推荐，但愿对你的学习工作带来帮助。2024年迎接建团百年心得体会1青年是祖国的未来，民族的希望，中华民族伟大复兴要靠我们来实现。周总理在少年时代就以明志“为中华之崛起而读书”，我们也有奋...</w:t>
      </w:r>
    </w:p>
    <w:p>
      <w:pPr>
        <w:ind w:left="0" w:right="0" w:firstLine="560"/>
        <w:spacing w:before="450" w:after="450" w:line="312" w:lineRule="auto"/>
      </w:pPr>
      <w:r>
        <w:rPr>
          <w:rFonts w:ascii="宋体" w:hAnsi="宋体" w:eastAsia="宋体" w:cs="宋体"/>
          <w:color w:val="000"/>
          <w:sz w:val="28"/>
          <w:szCs w:val="28"/>
        </w:rPr>
        <w:t xml:space="preserve">[编辑]2025年迎接建团百年心得体会多篇为的会员投稿推荐，但愿对你的学习工作带来帮助。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2025年迎接建团百年心得体会1</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2025年迎接建团百年心得体会2</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2025年迎接建团百年心得体会3</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100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2025年迎接建团百年心得体会4</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2025年迎接建团百年心得体会5</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2025年迎接建团百年心得体会6</w:t>
      </w:r>
    </w:p>
    <w:p>
      <w:pPr>
        <w:ind w:left="0" w:right="0" w:firstLine="560"/>
        <w:spacing w:before="450" w:after="450" w:line="312" w:lineRule="auto"/>
      </w:pPr>
      <w:r>
        <w:rPr>
          <w:rFonts w:ascii="宋体" w:hAnsi="宋体" w:eastAsia="宋体" w:cs="宋体"/>
          <w:color w:val="000"/>
          <w:sz w:val="28"/>
          <w:szCs w:val="28"/>
        </w:rPr>
        <w:t xml:space="preserve">聚是一团火，散是满天星。山东共青团将依托“2025年山东共青团服务黄河流域生态保护和高质量发展十项行动”，动员广大青年发挥生力军和突击队作用，在加强黄河流域生态环境保护、推进产业绿色化高端化发展、助力打造乡村振兴齐鲁样板等方面勇挑重担、建功立业，让千千万万青年力量的涓滴之水汇聚成川，激荡成服务黄河流域生态保护和高质量发展的“大江大河”，为黄河国家战略在齐鲁大地落地生根、开花结果注入澎湃青春力量。</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山东青年发展对话会是山东共青团密切联系青年、热情服务青年、广泛代表青年、务实回应青年诉求的积极探索，在深化群团改革、凝聚社会合力、推进“脱虚向实”等方面实现了新突破。相信山东共青团将以此为契机，动员和激励广大青年心怀“国之大者”，不负时代、不负韶华，创新实干、担当作为，书写无愧于历史、无愧于国家、无愧于人民的青春华章，在风云际会中开辟大有可为的新天地，为新时代社会主义现代化强省建设贡献青春力量。</w:t>
      </w:r>
    </w:p>
    <w:p>
      <w:pPr>
        <w:ind w:left="0" w:right="0" w:firstLine="560"/>
        <w:spacing w:before="450" w:after="450" w:line="312" w:lineRule="auto"/>
      </w:pPr>
      <w:r>
        <w:rPr>
          <w:rFonts w:ascii="宋体" w:hAnsi="宋体" w:eastAsia="宋体" w:cs="宋体"/>
          <w:color w:val="000"/>
          <w:sz w:val="28"/>
          <w:szCs w:val="28"/>
        </w:rPr>
        <w:t xml:space="preserve">2025年迎接建团百年心得体会7</w:t>
      </w:r>
    </w:p>
    <w:p>
      <w:pPr>
        <w:ind w:left="0" w:right="0" w:firstLine="560"/>
        <w:spacing w:before="450" w:after="450" w:line="312" w:lineRule="auto"/>
      </w:pPr>
      <w:r>
        <w:rPr>
          <w:rFonts w:ascii="宋体" w:hAnsi="宋体" w:eastAsia="宋体" w:cs="宋体"/>
          <w:color w:val="000"/>
          <w:sz w:val="28"/>
          <w:szCs w:val="28"/>
        </w:rPr>
        <w:t xml:space="preserve">共青团需要“精英”，更需要“群众”。共青团是党领导的先进青年的群众组织，广大团员青年是主体，是主要依靠、是力量源泉。只有不断保持和增强群众性，共青团才能发挥好党领导和联系广大青年的桥梁和纽带的作用，履行好自身职责，完成为党团结和凝聚青年的任务。失去群众性，共青团就会成为无源之水、无本之木。</w:t>
      </w:r>
    </w:p>
    <w:p>
      <w:pPr>
        <w:ind w:left="0" w:right="0" w:firstLine="560"/>
        <w:spacing w:before="450" w:after="450" w:line="312" w:lineRule="auto"/>
      </w:pPr>
      <w:r>
        <w:rPr>
          <w:rFonts w:ascii="宋体" w:hAnsi="宋体" w:eastAsia="宋体" w:cs="宋体"/>
          <w:color w:val="000"/>
          <w:sz w:val="28"/>
          <w:szCs w:val="28"/>
        </w:rPr>
        <w:t xml:space="preserve">先进模范等青年精英群体当然应成为共青团的骨干力量，但这些精英应是同广大青年密切联系的精英，是同广大青年同呼吸共命运的精英，是在心中装着青年的冷暖、能为青年利益奔走呼吁的精英，是能以自身的模范带头作用带领青年为实现中国梦奋力拼搏的精英。</w:t>
      </w:r>
    </w:p>
    <w:p>
      <w:pPr>
        <w:ind w:left="0" w:right="0" w:firstLine="560"/>
        <w:spacing w:before="450" w:after="450" w:line="312" w:lineRule="auto"/>
      </w:pPr>
      <w:r>
        <w:rPr>
          <w:rFonts w:ascii="宋体" w:hAnsi="宋体" w:eastAsia="宋体" w:cs="宋体"/>
          <w:color w:val="000"/>
          <w:sz w:val="28"/>
          <w:szCs w:val="28"/>
        </w:rPr>
        <w:t xml:space="preserve">2025年迎接建团百年心得体会8</w:t>
      </w:r>
    </w:p>
    <w:p>
      <w:pPr>
        <w:ind w:left="0" w:right="0" w:firstLine="560"/>
        <w:spacing w:before="450" w:after="450" w:line="312" w:lineRule="auto"/>
      </w:pPr>
      <w:r>
        <w:rPr>
          <w:rFonts w:ascii="宋体" w:hAnsi="宋体" w:eastAsia="宋体" w:cs="宋体"/>
          <w:color w:val="000"/>
          <w:sz w:val="28"/>
          <w:szCs w:val="28"/>
        </w:rPr>
        <w:t xml:space="preserve">贯彻落实好党的群团工作会议精神，争做群众工作的先锋和典范，共青团必须切实增强紧迫感、危机感和责任感，勇于自我革新，克服和防止精英化、少数化的弊端。</w:t>
      </w:r>
    </w:p>
    <w:p>
      <w:pPr>
        <w:ind w:left="0" w:right="0" w:firstLine="560"/>
        <w:spacing w:before="450" w:after="450" w:line="312" w:lineRule="auto"/>
      </w:pPr>
      <w:r>
        <w:rPr>
          <w:rFonts w:ascii="宋体" w:hAnsi="宋体" w:eastAsia="宋体" w:cs="宋体"/>
          <w:color w:val="000"/>
          <w:sz w:val="28"/>
          <w:szCs w:val="28"/>
        </w:rPr>
        <w:t xml:space="preserve">一是要在头脑中确立群团组织姓“群”。无论是从共青团的社会职责，还是从共青团事业的发展来说，共青团工作是面向广大青年的，青年是共青团工作的主体，需要最广泛地吸引青年、教育青年、服务青年。共青团干部要认清群团组织的属性，避免将共青团当成“二政府”，要做“青年友”，切不可做“青年官”。</w:t>
      </w:r>
    </w:p>
    <w:p>
      <w:pPr>
        <w:ind w:left="0" w:right="0" w:firstLine="560"/>
        <w:spacing w:before="450" w:after="450" w:line="312" w:lineRule="auto"/>
      </w:pPr>
      <w:r>
        <w:rPr>
          <w:rFonts w:ascii="宋体" w:hAnsi="宋体" w:eastAsia="宋体" w:cs="宋体"/>
          <w:color w:val="000"/>
          <w:sz w:val="28"/>
          <w:szCs w:val="28"/>
        </w:rPr>
        <w:t xml:space="preserve">二要在思想上尊重青年的主体地位。必须清醒地知道“我是谁”，干工作是“为了谁”，要充分尊重青年的主体地位。推动共青团事业不断开创新局面，关键在团干部。团干部普遍具有年纪轻、学历高等特点，是群众心目中的青年精英，在实际工作中要避免产生“精英化”思维，不注重尊重和发挥青年的主体作用，不愿放下架子、伏下身子，不问需于青年，不问计于青年，工作中“想当然”，这样容易导致一些工作和活动脱离青年实际和需求，吸引力不足。</w:t>
      </w:r>
    </w:p>
    <w:p>
      <w:pPr>
        <w:ind w:left="0" w:right="0" w:firstLine="560"/>
        <w:spacing w:before="450" w:after="450" w:line="312" w:lineRule="auto"/>
      </w:pPr>
      <w:r>
        <w:rPr>
          <w:rFonts w:ascii="宋体" w:hAnsi="宋体" w:eastAsia="宋体" w:cs="宋体"/>
          <w:color w:val="000"/>
          <w:sz w:val="28"/>
          <w:szCs w:val="28"/>
        </w:rPr>
        <w:t xml:space="preserve">三是要在工作模式上创新，真正“沉下去”，同青年在一起。有的团干部整天坐在办公室，不接触了解青年，这是很难做好共青团工作的。在机制上，要完善团干部直接联系青年制度，并避免虽身在基层却深入不到青年中间去的现象，使广大团干部除却“官贵”之气，真正与青年亲近，将情况在一线掌握、问题在一线解决、工作在一线推动、感情在一线融洽，在群众工作中增强本领、提高自我。</w:t>
      </w:r>
    </w:p>
    <w:p>
      <w:pPr>
        <w:ind w:left="0" w:right="0" w:firstLine="560"/>
        <w:spacing w:before="450" w:after="450" w:line="312" w:lineRule="auto"/>
      </w:pPr>
      <w:r>
        <w:rPr>
          <w:rFonts w:ascii="宋体" w:hAnsi="宋体" w:eastAsia="宋体" w:cs="宋体"/>
          <w:color w:val="000"/>
          <w:sz w:val="28"/>
          <w:szCs w:val="28"/>
        </w:rPr>
        <w:t xml:space="preserve">四是要提高服务青年的能力。共青团按照青年特点开展工作，在维护人民总体利益的前提下，要代表和维护青年的具体利益，要把眼光投向广大普通青年，特别是困难青少年群体，盯牢青年所急、党政所需、自身所能的领域，重点帮助青年解决日常工作生活中最关心、最直接、最现实的利益问题和最困难、最操心、最忧虑的实际问题，同时要加强与政府有关部门、社会组织、企业的联系与合作，整合资源，运用互联网思维，改造团的传统工作，推动共青团工作线上线下互动融合，为青年提供实实在在的服务与引导。</w:t>
      </w:r>
    </w:p>
    <w:p>
      <w:pPr>
        <w:ind w:left="0" w:right="0" w:firstLine="560"/>
        <w:spacing w:before="450" w:after="450" w:line="312" w:lineRule="auto"/>
      </w:pPr>
      <w:r>
        <w:rPr>
          <w:rFonts w:ascii="宋体" w:hAnsi="宋体" w:eastAsia="宋体" w:cs="宋体"/>
          <w:color w:val="000"/>
          <w:sz w:val="28"/>
          <w:szCs w:val="28"/>
        </w:rPr>
        <w:t xml:space="preserve">五是团的工作、活动、评估着眼多数人特别是那些“沉默的大多数”。共青团工作要把青年满意作为衡量工作的最重要标准，必须把竭诚服务青年作为工作的出发点和落脚点。在工作考核方式上，要增加青年评价权重，在切实保障团员青年的知情权、参与权、监督权的基础上团结凝聚青年，使共青团真正成为广大青年信赖的组织。</w:t>
      </w:r>
    </w:p>
    <w:p>
      <w:pPr>
        <w:ind w:left="0" w:right="0" w:firstLine="560"/>
        <w:spacing w:before="450" w:after="450" w:line="312" w:lineRule="auto"/>
      </w:pPr>
      <w:r>
        <w:rPr>
          <w:rFonts w:ascii="宋体" w:hAnsi="宋体" w:eastAsia="宋体" w:cs="宋体"/>
          <w:color w:val="000"/>
          <w:sz w:val="28"/>
          <w:szCs w:val="28"/>
        </w:rPr>
        <w:t xml:space="preserve">2025年迎接建团百年心得体会9</w:t>
      </w:r>
    </w:p>
    <w:p>
      <w:pPr>
        <w:ind w:left="0" w:right="0" w:firstLine="560"/>
        <w:spacing w:before="450" w:after="450" w:line="312" w:lineRule="auto"/>
      </w:pPr>
      <w:r>
        <w:rPr>
          <w:rFonts w:ascii="宋体" w:hAnsi="宋体" w:eastAsia="宋体" w:cs="宋体"/>
          <w:color w:val="000"/>
          <w:sz w:val="28"/>
          <w:szCs w:val="28"/>
        </w:rPr>
        <w:t xml:space="preserve">实现青春理想，要把个人的理想追求融入党和国家事业之中，在党和人民最需要的地方绽放青春。只有把人生理想融入国家和民族的事业中，才能最终成就一番事业。”从打赢脱贫攻坚战的青年驻村第一书记，到“80后”“90后”最美逆行者坚守在抗击新冠肺炎疫情的一线，当代中国青年有着极强的民族自信心和责任担当。当个人奋斗与国家发展同频共振，广大青年就能在实现出彩人生的同时为国家发展作出突出贡献。</w:t>
      </w:r>
    </w:p>
    <w:p>
      <w:pPr>
        <w:ind w:left="0" w:right="0" w:firstLine="560"/>
        <w:spacing w:before="450" w:after="450" w:line="312" w:lineRule="auto"/>
      </w:pPr>
      <w:r>
        <w:rPr>
          <w:rFonts w:ascii="宋体" w:hAnsi="宋体" w:eastAsia="宋体" w:cs="宋体"/>
          <w:color w:val="000"/>
          <w:sz w:val="28"/>
          <w:szCs w:val="28"/>
        </w:rPr>
        <w:t xml:space="preserve">立大志、明大德、成大才、担大任，让青春在为祖国、为民族、为人民、为人类的不懈奋斗中绽放绚丽之花，广大青年必能用青春和汗水创造出让世界刮目相看的新奇迹，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2025年迎接建团百年心得体会10</w:t>
      </w:r>
    </w:p>
    <w:p>
      <w:pPr>
        <w:ind w:left="0" w:right="0" w:firstLine="560"/>
        <w:spacing w:before="450" w:after="450" w:line="312" w:lineRule="auto"/>
      </w:pPr>
      <w:r>
        <w:rPr>
          <w:rFonts w:ascii="宋体" w:hAnsi="宋体" w:eastAsia="宋体" w:cs="宋体"/>
          <w:color w:val="000"/>
          <w:sz w:val="28"/>
          <w:szCs w:val="28"/>
        </w:rPr>
        <w:t xml:space="preserve">团干部的能力素质直接关系党的路线、方针、政策在青年工作中的落实，也直接关系到团组织在青年中的影响力。要增强青年工作本领，坚持青年主体地位，把握青年群体特点，用好群众工作方法，不断增强青年获得感、认同感、归属感，把团员青年紧紧团结凝聚在党的周围。</w:t>
      </w:r>
    </w:p>
    <w:p>
      <w:pPr>
        <w:ind w:left="0" w:right="0" w:firstLine="560"/>
        <w:spacing w:before="450" w:after="450" w:line="312" w:lineRule="auto"/>
      </w:pPr>
      <w:r>
        <w:rPr>
          <w:rFonts w:ascii="宋体" w:hAnsi="宋体" w:eastAsia="宋体" w:cs="宋体"/>
          <w:color w:val="000"/>
          <w:sz w:val="28"/>
          <w:szCs w:val="28"/>
        </w:rPr>
        <w:t xml:space="preserve">作为新时代的团干部，既是全面建设社会主义现代化国家新征程中的参与者、经历者，也是奋斗者、收获者，我们要牢记职责使命，聚焦主责主业，以更加饱满的精神状态、更加务实的工作作风推动共青团工作再上新台阶，在新的赶考之路上用奋斗的青春书写精彩华章!</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你也可以在搜索更多本站小编为你整理的其他2025年迎接建团百年心得体会多篇范文。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2026-03-26T20:01:33+08:00</dcterms:created>
  <dcterms:modified xsi:type="dcterms:W3CDTF">2026-03-26T20:01:33+08:00</dcterms:modified>
</cp:coreProperties>
</file>

<file path=docProps/custom.xml><?xml version="1.0" encoding="utf-8"?>
<Properties xmlns="http://schemas.openxmlformats.org/officeDocument/2006/custom-properties" xmlns:vt="http://schemas.openxmlformats.org/officeDocument/2006/docPropsVTypes"/>
</file>